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E967DF">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1AB31107" w14:textId="4AF195EE" w:rsidR="00C80EB1" w:rsidRPr="00C80EB1" w:rsidRDefault="004A3CD2" w:rsidP="00C80EB1">
            <w:pPr>
              <w:spacing w:before="240" w:after="120" w:line="259" w:lineRule="auto"/>
              <w:jc w:val="center"/>
              <w:rPr>
                <w:rFonts w:ascii="Arial" w:hAnsi="Arial" w:cs="Arial"/>
                <w:b/>
                <w:bCs/>
                <w:sz w:val="36"/>
                <w:szCs w:val="36"/>
              </w:rPr>
            </w:pPr>
            <w:r>
              <w:rPr>
                <w:rFonts w:ascii="Arial" w:hAnsi="Arial" w:cs="Arial"/>
                <w:b/>
                <w:bCs/>
                <w:sz w:val="36"/>
                <w:szCs w:val="36"/>
              </w:rPr>
              <w:t xml:space="preserve">NVC </w:t>
            </w:r>
            <w:r w:rsidR="00C80EB1" w:rsidRPr="00C80EB1">
              <w:rPr>
                <w:rFonts w:ascii="Arial" w:hAnsi="Arial" w:cs="Arial"/>
                <w:b/>
                <w:bCs/>
                <w:sz w:val="36"/>
                <w:szCs w:val="36"/>
              </w:rPr>
              <w:t>Level-4 in ICT (Applied Artificial</w:t>
            </w:r>
          </w:p>
          <w:p w14:paraId="74781337" w14:textId="77777777" w:rsidR="00C80EB1" w:rsidRDefault="00C80EB1" w:rsidP="00C80EB1">
            <w:pPr>
              <w:spacing w:before="240" w:after="120" w:line="259" w:lineRule="auto"/>
              <w:jc w:val="center"/>
              <w:rPr>
                <w:rFonts w:ascii="Arial" w:hAnsi="Arial" w:cs="Arial"/>
                <w:b/>
                <w:bCs/>
                <w:sz w:val="36"/>
                <w:szCs w:val="36"/>
              </w:rPr>
            </w:pPr>
            <w:r w:rsidRPr="00C80EB1">
              <w:rPr>
                <w:rFonts w:ascii="Arial" w:hAnsi="Arial" w:cs="Arial"/>
                <w:b/>
                <w:bCs/>
                <w:sz w:val="36"/>
                <w:szCs w:val="36"/>
              </w:rPr>
              <w:t>Intelligence)</w:t>
            </w:r>
          </w:p>
          <w:p w14:paraId="22E906C3" w14:textId="56C23BAC" w:rsidR="00D03567" w:rsidRPr="00BC349E" w:rsidRDefault="00D03567" w:rsidP="00C80EB1">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682179AD" w14:textId="77777777" w:rsidR="001876C5" w:rsidRPr="001876C5" w:rsidRDefault="001876C5" w:rsidP="001876C5">
            <w:pPr>
              <w:spacing w:before="240" w:after="120" w:line="259" w:lineRule="auto"/>
              <w:jc w:val="center"/>
              <w:rPr>
                <w:rFonts w:ascii="Arial" w:hAnsi="Arial" w:cs="Arial"/>
                <w:b/>
                <w:bCs/>
                <w:sz w:val="36"/>
                <w:szCs w:val="36"/>
              </w:rPr>
            </w:pPr>
            <w:r w:rsidRPr="001876C5">
              <w:rPr>
                <w:rFonts w:ascii="Arial" w:hAnsi="Arial" w:cs="Arial"/>
                <w:b/>
                <w:bCs/>
                <w:sz w:val="36"/>
                <w:szCs w:val="36"/>
              </w:rPr>
              <w:t>0613AAI06: Evaluate the Trained Model</w:t>
            </w:r>
          </w:p>
          <w:p w14:paraId="01B70099" w14:textId="6835844D" w:rsidR="00CD681E" w:rsidRPr="00CD681E" w:rsidRDefault="00CD681E" w:rsidP="007B0DDF">
            <w:pPr>
              <w:spacing w:before="240" w:after="120" w:line="259" w:lineRule="auto"/>
              <w:jc w:val="center"/>
              <w:rPr>
                <w:rFonts w:ascii="Arial" w:eastAsia="Times New Roman" w:hAnsi="Arial" w:cs="Arial"/>
                <w:b/>
                <w:sz w:val="32"/>
                <w:szCs w:val="32"/>
                <w:lang w:val="en-AU"/>
              </w:rPr>
            </w:pP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134C462B"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 xml:space="preserve">Date </w:t>
            </w:r>
            <w:r w:rsidR="00CD681E">
              <w:rPr>
                <w:rFonts w:ascii="Arial" w:eastAsia="Times New Roman" w:hAnsi="Arial" w:cs="Arial"/>
                <w:b/>
                <w:bCs/>
                <w:iCs/>
                <w:spacing w:val="40"/>
                <w:sz w:val="28"/>
                <w:szCs w:val="20"/>
              </w:rPr>
              <w:t>18</w:t>
            </w:r>
            <w:r w:rsidR="00CD681E" w:rsidRPr="00CD681E">
              <w:rPr>
                <w:rFonts w:ascii="Arial" w:eastAsia="Times New Roman" w:hAnsi="Arial" w:cs="Arial"/>
                <w:b/>
                <w:bCs/>
                <w:iCs/>
                <w:spacing w:val="40"/>
                <w:sz w:val="28"/>
                <w:szCs w:val="20"/>
                <w:vertAlign w:val="superscript"/>
              </w:rPr>
              <w:t>th</w:t>
            </w:r>
            <w:r w:rsidR="00CD681E">
              <w:rPr>
                <w:rFonts w:ascii="Arial" w:eastAsia="Times New Roman" w:hAnsi="Arial" w:cs="Arial"/>
                <w:b/>
                <w:bCs/>
                <w:iCs/>
                <w:spacing w:val="40"/>
                <w:sz w:val="28"/>
                <w:szCs w:val="20"/>
              </w:rPr>
              <w:t xml:space="preserve"> </w:t>
            </w:r>
            <w:r>
              <w:rPr>
                <w:rFonts w:ascii="Arial" w:eastAsia="Times New Roman" w:hAnsi="Arial" w:cs="Arial"/>
                <w:b/>
                <w:bCs/>
                <w:iCs/>
                <w:spacing w:val="40"/>
                <w:sz w:val="28"/>
                <w:szCs w:val="20"/>
              </w:rPr>
              <w:t xml:space="preserve">- </w:t>
            </w:r>
            <w:r w:rsidR="00CD681E">
              <w:rPr>
                <w:rFonts w:ascii="Arial" w:eastAsia="Times New Roman" w:hAnsi="Arial" w:cs="Arial"/>
                <w:b/>
                <w:bCs/>
                <w:iCs/>
                <w:spacing w:val="40"/>
                <w:sz w:val="28"/>
                <w:szCs w:val="20"/>
              </w:rPr>
              <w:t>20</w:t>
            </w:r>
            <w:r w:rsidR="00B21C25">
              <w:rPr>
                <w:rFonts w:ascii="Arial" w:eastAsia="Times New Roman" w:hAnsi="Arial" w:cs="Arial"/>
                <w:b/>
                <w:bCs/>
                <w:iCs/>
                <w:spacing w:val="40"/>
                <w:sz w:val="28"/>
                <w:szCs w:val="20"/>
                <w:vertAlign w:val="superscript"/>
              </w:rPr>
              <w:t>th</w:t>
            </w:r>
            <w:r>
              <w:rPr>
                <w:rFonts w:ascii="Arial" w:eastAsia="Times New Roman" w:hAnsi="Arial" w:cs="Arial"/>
                <w:b/>
                <w:bCs/>
                <w:iCs/>
                <w:spacing w:val="40"/>
                <w:sz w:val="28"/>
                <w:szCs w:val="20"/>
              </w:rPr>
              <w:t xml:space="preserve"> </w:t>
            </w:r>
            <w:r w:rsidR="00CD681E">
              <w:rPr>
                <w:rFonts w:ascii="Arial" w:eastAsia="Times New Roman" w:hAnsi="Arial" w:cs="Arial"/>
                <w:b/>
                <w:bCs/>
                <w:iCs/>
                <w:spacing w:val="40"/>
                <w:sz w:val="28"/>
                <w:szCs w:val="20"/>
              </w:rPr>
              <w:t>August</w:t>
            </w:r>
            <w:r w:rsidRPr="00BC349E">
              <w:rPr>
                <w:rFonts w:ascii="Arial" w:eastAsia="Times New Roman" w:hAnsi="Arial" w:cs="Arial"/>
                <w:b/>
                <w:bCs/>
                <w:iCs/>
                <w:spacing w:val="40"/>
                <w:sz w:val="28"/>
                <w:szCs w:val="20"/>
              </w:rPr>
              <w:t xml:space="preserve"> 2025</w:t>
            </w:r>
          </w:p>
          <w:p w14:paraId="4FF71FD4" w14:textId="56349698" w:rsidR="00D03567" w:rsidRPr="00BC349E" w:rsidRDefault="00CD681E"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Karachi</w:t>
            </w:r>
          </w:p>
          <w:p w14:paraId="479C72EA" w14:textId="77777777" w:rsidR="00255B63" w:rsidRPr="00987E0A"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AC695C">
        <w:trPr>
          <w:trHeight w:val="350"/>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1D05DB40" w:rsidR="00D3033E" w:rsidRPr="009218D7" w:rsidRDefault="004A3CD2" w:rsidP="004A3CD2">
            <w:pPr>
              <w:bidi/>
              <w:jc w:val="right"/>
              <w:rPr>
                <w:rFonts w:ascii="Arial" w:hAnsi="Arial" w:cs="Arial"/>
                <w:b/>
                <w:bCs/>
                <w:sz w:val="22"/>
                <w:szCs w:val="22"/>
                <w:lang w:val="en-AU"/>
              </w:rPr>
            </w:pPr>
            <w:r w:rsidRPr="004A3CD2">
              <w:rPr>
                <w:rFonts w:ascii="Arial" w:hAnsi="Arial" w:cs="Arial"/>
                <w:b/>
                <w:bCs/>
                <w:sz w:val="22"/>
                <w:szCs w:val="22"/>
                <w:lang w:val="en-AU"/>
              </w:rPr>
              <w:t>NVC Level-4 in ICT (Applied Artificial</w:t>
            </w:r>
            <w:r>
              <w:rPr>
                <w:rFonts w:ascii="Arial" w:hAnsi="Arial" w:cs="Arial"/>
                <w:b/>
                <w:bCs/>
                <w:sz w:val="22"/>
                <w:szCs w:val="22"/>
                <w:lang w:val="en-AU"/>
              </w:rPr>
              <w:t xml:space="preserve"> </w:t>
            </w:r>
            <w:r w:rsidRPr="004A3CD2">
              <w:rPr>
                <w:rFonts w:ascii="Arial" w:hAnsi="Arial" w:cs="Arial"/>
                <w:b/>
                <w:bCs/>
                <w:sz w:val="22"/>
                <w:szCs w:val="22"/>
                <w:lang w:val="en-AU"/>
              </w:rPr>
              <w:t>Intelligence)</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04046EE4" w14:textId="77777777" w:rsidR="009E0FA3" w:rsidRPr="009E0FA3" w:rsidRDefault="009E0FA3" w:rsidP="009E0FA3">
            <w:pPr>
              <w:pStyle w:val="Heading2"/>
              <w:outlineLvl w:val="1"/>
              <w:rPr>
                <w:rFonts w:ascii="Arial" w:eastAsiaTheme="minorEastAsia" w:hAnsi="Arial" w:cs="Arial"/>
                <w:color w:val="auto"/>
                <w:sz w:val="22"/>
                <w:szCs w:val="22"/>
              </w:rPr>
            </w:pPr>
            <w:r w:rsidRPr="009E0FA3">
              <w:rPr>
                <w:rFonts w:ascii="Arial" w:eastAsiaTheme="minorEastAsia" w:hAnsi="Arial" w:cs="Arial"/>
                <w:color w:val="auto"/>
                <w:sz w:val="22"/>
                <w:szCs w:val="22"/>
              </w:rPr>
              <w:t>0613AAI06: Evaluate the Trained Model</w:t>
            </w:r>
          </w:p>
          <w:p w14:paraId="79AE9B53" w14:textId="24DE01D6" w:rsidR="00886CDA" w:rsidRPr="00F82626" w:rsidRDefault="00886CDA" w:rsidP="007B0DDF">
            <w:pPr>
              <w:rPr>
                <w:rFonts w:ascii="Arial" w:eastAsia="Times New Roman" w:hAnsi="Arial" w:cs="Arial"/>
                <w:b/>
                <w:sz w:val="22"/>
                <w:szCs w:val="22"/>
                <w:lang w:val="en-AU"/>
              </w:rPr>
            </w:pP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427460">
        <w:trPr>
          <w:trHeight w:val="98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1D30ADF8" w14:textId="14853033" w:rsidR="007A6E4C" w:rsidRPr="0077320F" w:rsidRDefault="007A6E4C" w:rsidP="007A6E4C">
            <w:pPr>
              <w:spacing w:before="240"/>
              <w:rPr>
                <w:rFonts w:ascii="Arial" w:hAnsi="Arial" w:cs="Arial"/>
                <w:sz w:val="22"/>
                <w:szCs w:val="22"/>
              </w:rPr>
            </w:pPr>
            <w:r w:rsidRPr="0077320F">
              <w:rPr>
                <w:rFonts w:ascii="Arial" w:hAnsi="Arial" w:cs="Arial"/>
                <w:sz w:val="22"/>
                <w:szCs w:val="22"/>
              </w:rPr>
              <w:t xml:space="preserve">To meet this standard, you are required to complete the following within </w:t>
            </w:r>
            <w:r w:rsidR="00902935" w:rsidRPr="0077320F">
              <w:rPr>
                <w:rFonts w:ascii="Arial" w:hAnsi="Arial" w:cs="Arial"/>
                <w:sz w:val="22"/>
                <w:szCs w:val="22"/>
              </w:rPr>
              <w:t>4</w:t>
            </w:r>
            <w:r w:rsidRPr="0077320F">
              <w:rPr>
                <w:rFonts w:ascii="Arial" w:hAnsi="Arial" w:cs="Arial"/>
                <w:sz w:val="22"/>
                <w:szCs w:val="22"/>
              </w:rPr>
              <w:t xml:space="preserve"> Hrs. time frame (for practical demonstration &amp; assessment):</w:t>
            </w:r>
          </w:p>
          <w:p w14:paraId="058F674A" w14:textId="77777777" w:rsidR="007A6E4C" w:rsidRPr="0077320F" w:rsidRDefault="007A6E4C" w:rsidP="007A6E4C">
            <w:pPr>
              <w:pBdr>
                <w:top w:val="nil"/>
                <w:left w:val="nil"/>
                <w:bottom w:val="nil"/>
                <w:right w:val="nil"/>
                <w:between w:val="nil"/>
              </w:pBdr>
              <w:rPr>
                <w:rFonts w:ascii="Arial" w:hAnsi="Arial" w:cs="Arial"/>
                <w:sz w:val="22"/>
                <w:szCs w:val="22"/>
              </w:rPr>
            </w:pPr>
          </w:p>
          <w:p w14:paraId="61211BEB" w14:textId="77777777" w:rsidR="00A8451E" w:rsidRPr="001876C5" w:rsidRDefault="00A8451E" w:rsidP="00A8451E">
            <w:pPr>
              <w:pStyle w:val="ListParagraph"/>
              <w:numPr>
                <w:ilvl w:val="0"/>
                <w:numId w:val="19"/>
              </w:numPr>
              <w:jc w:val="both"/>
              <w:rPr>
                <w:rFonts w:ascii="Arial" w:hAnsi="Arial" w:cs="Arial"/>
                <w:sz w:val="22"/>
                <w:szCs w:val="22"/>
              </w:rPr>
            </w:pPr>
            <w:r w:rsidRPr="001876C5">
              <w:rPr>
                <w:rFonts w:ascii="Arial" w:hAnsi="Arial" w:cs="Arial"/>
                <w:sz w:val="22"/>
                <w:szCs w:val="22"/>
              </w:rPr>
              <w:t>Compute Evaluation Metrics</w:t>
            </w:r>
          </w:p>
          <w:p w14:paraId="4E38F231" w14:textId="77777777" w:rsidR="00A8451E" w:rsidRPr="001876C5" w:rsidRDefault="00A8451E" w:rsidP="00A8451E">
            <w:pPr>
              <w:pStyle w:val="ListParagraph"/>
              <w:numPr>
                <w:ilvl w:val="0"/>
                <w:numId w:val="19"/>
              </w:numPr>
              <w:jc w:val="both"/>
              <w:rPr>
                <w:rFonts w:ascii="Arial" w:hAnsi="Arial" w:cs="Arial"/>
                <w:sz w:val="22"/>
                <w:szCs w:val="22"/>
              </w:rPr>
            </w:pPr>
            <w:r w:rsidRPr="001876C5">
              <w:rPr>
                <w:rFonts w:ascii="Arial" w:hAnsi="Arial" w:cs="Arial"/>
                <w:sz w:val="22"/>
                <w:szCs w:val="22"/>
              </w:rPr>
              <w:t>Analyze Model Performance</w:t>
            </w:r>
          </w:p>
          <w:p w14:paraId="79B02A3F" w14:textId="77777777" w:rsidR="00A8451E" w:rsidRPr="001876C5" w:rsidRDefault="00A8451E" w:rsidP="00A8451E">
            <w:pPr>
              <w:pStyle w:val="ListParagraph"/>
              <w:numPr>
                <w:ilvl w:val="0"/>
                <w:numId w:val="19"/>
              </w:numPr>
              <w:jc w:val="both"/>
              <w:rPr>
                <w:rFonts w:ascii="Arial" w:hAnsi="Arial" w:cs="Arial"/>
                <w:sz w:val="22"/>
                <w:szCs w:val="22"/>
              </w:rPr>
            </w:pPr>
            <w:r w:rsidRPr="001876C5">
              <w:rPr>
                <w:rFonts w:ascii="Arial" w:hAnsi="Arial" w:cs="Arial"/>
                <w:sz w:val="22"/>
                <w:szCs w:val="22"/>
              </w:rPr>
              <w:t>Perform Comparative Analysis</w:t>
            </w:r>
          </w:p>
          <w:p w14:paraId="7651BB07" w14:textId="77777777" w:rsidR="00A8451E" w:rsidRPr="0077320F" w:rsidRDefault="00A8451E" w:rsidP="00A8451E">
            <w:pPr>
              <w:pStyle w:val="ListParagraph"/>
              <w:numPr>
                <w:ilvl w:val="0"/>
                <w:numId w:val="19"/>
              </w:numPr>
              <w:spacing w:line="360" w:lineRule="auto"/>
              <w:jc w:val="both"/>
              <w:rPr>
                <w:rFonts w:ascii="Arial" w:hAnsi="Arial" w:cs="Arial"/>
                <w:sz w:val="22"/>
                <w:szCs w:val="22"/>
              </w:rPr>
            </w:pPr>
            <w:r w:rsidRPr="001876C5">
              <w:rPr>
                <w:rFonts w:ascii="Arial" w:hAnsi="Arial" w:cs="Arial"/>
                <w:sz w:val="22"/>
                <w:szCs w:val="22"/>
              </w:rPr>
              <w:t>Document Evaluation Results</w:t>
            </w:r>
          </w:p>
          <w:p w14:paraId="3880FD65" w14:textId="77777777" w:rsidR="00A8451E" w:rsidRPr="009218D7" w:rsidRDefault="00A8451E" w:rsidP="00A8451E">
            <w:pPr>
              <w:jc w:val="both"/>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3E4EC332" w14:textId="4633B52D" w:rsidR="00BE5563" w:rsidRDefault="00BE5563" w:rsidP="00BE5563">
            <w:pPr>
              <w:pStyle w:val="NormalWeb"/>
              <w:spacing w:before="0" w:beforeAutospacing="0" w:after="0" w:afterAutospacing="0"/>
              <w:jc w:val="both"/>
              <w:rPr>
                <w:rFonts w:ascii="Arial" w:eastAsiaTheme="minorEastAsia" w:hAnsi="Arial" w:cs="Arial"/>
                <w:sz w:val="22"/>
                <w:szCs w:val="22"/>
              </w:rPr>
            </w:pPr>
            <w:r w:rsidRPr="00BE5563">
              <w:rPr>
                <w:rFonts w:ascii="Arial" w:eastAsiaTheme="minorEastAsia" w:hAnsi="Arial" w:cs="Arial"/>
                <w:sz w:val="22"/>
                <w:szCs w:val="22"/>
              </w:rPr>
              <w:t xml:space="preserve">You are required to predict whether a patient has diabetes using the Pima Indians Diabetes dataset, which includes features like age, BMI, blood pressure, and glucose levels. Train and evaluate multiple models, such as logistic regression, </w:t>
            </w:r>
            <w:r>
              <w:rPr>
                <w:rFonts w:ascii="Arial" w:eastAsiaTheme="minorEastAsia" w:hAnsi="Arial" w:cs="Arial"/>
                <w:sz w:val="22"/>
                <w:szCs w:val="22"/>
              </w:rPr>
              <w:t>naïve bayes</w:t>
            </w:r>
            <w:r w:rsidRPr="00BE5563">
              <w:rPr>
                <w:rFonts w:ascii="Arial" w:eastAsiaTheme="minorEastAsia" w:hAnsi="Arial" w:cs="Arial"/>
                <w:sz w:val="22"/>
                <w:szCs w:val="22"/>
              </w:rPr>
              <w:t>. Assess performance using accuracy, F1-score, precision, and AUC, and visualize results with confusion matrices and training/validation curves. Analyze for overfitting or underfitting and, based on the evaluation, recommend the most suitable model and configuration for accurate prediction.</w:t>
            </w:r>
          </w:p>
          <w:p w14:paraId="7587324D" w14:textId="1138778B" w:rsidR="00A8451E" w:rsidRPr="0077320F" w:rsidRDefault="00A8451E" w:rsidP="00A8451E">
            <w:pPr>
              <w:pStyle w:val="NormalWeb"/>
              <w:spacing w:after="0" w:afterAutospacing="0"/>
              <w:jc w:val="center"/>
              <w:rPr>
                <w:rFonts w:ascii="Arial" w:eastAsiaTheme="minorEastAsia" w:hAnsi="Arial" w:cs="Arial"/>
                <w:b/>
                <w:bCs/>
                <w:sz w:val="22"/>
                <w:szCs w:val="22"/>
              </w:rPr>
            </w:pPr>
            <w:r w:rsidRPr="0077320F">
              <w:rPr>
                <w:rFonts w:ascii="Arial" w:eastAsiaTheme="minorEastAsia" w:hAnsi="Arial" w:cs="Arial"/>
                <w:b/>
                <w:bCs/>
                <w:sz w:val="22"/>
                <w:szCs w:val="22"/>
              </w:rPr>
              <w:t>OR</w:t>
            </w:r>
          </w:p>
          <w:p w14:paraId="7B148A98" w14:textId="5F5A7CCD" w:rsidR="001876C5" w:rsidRPr="0077320F" w:rsidRDefault="00BE5563" w:rsidP="00A8451E">
            <w:pPr>
              <w:spacing w:before="100" w:beforeAutospacing="1" w:after="100" w:afterAutospacing="1"/>
              <w:jc w:val="both"/>
              <w:rPr>
                <w:rFonts w:ascii="Arial" w:hAnsi="Arial" w:cs="Arial"/>
                <w:sz w:val="22"/>
                <w:szCs w:val="22"/>
              </w:rPr>
            </w:pPr>
            <w:r w:rsidRPr="00BE5563">
              <w:rPr>
                <w:rFonts w:ascii="Arial" w:hAnsi="Arial" w:cs="Arial"/>
                <w:sz w:val="22"/>
                <w:szCs w:val="22"/>
              </w:rPr>
              <w:t>You are required to predict house prices using features like bedrooms, square footage, location, and age. Train and evaluate multiple models, such as linear regression, decision tree regression, and random forest regression. Assess performance using MAE, MSE, and R², and visualize results with predicted vs. actual plots. Analyze for underfitting or overfitting, and recommend the most suitable model and configuration for accurate price prediction.</w:t>
            </w:r>
          </w:p>
        </w:tc>
      </w:tr>
      <w:tr w:rsidR="00D3033E" w:rsidRPr="009218D7" w14:paraId="116EFFC8" w14:textId="77777777" w:rsidTr="009218D7">
        <w:trPr>
          <w:trHeight w:val="602"/>
        </w:trPr>
        <w:tc>
          <w:tcPr>
            <w:tcW w:w="1615" w:type="dxa"/>
            <w:vAlign w:val="center"/>
          </w:tcPr>
          <w:p w14:paraId="09F082AD" w14:textId="49AC6C41"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902935">
              <w:rPr>
                <w:rFonts w:ascii="Arial" w:hAnsi="Arial" w:cs="Arial"/>
                <w:b/>
                <w:bCs/>
                <w:sz w:val="22"/>
                <w:szCs w:val="22"/>
              </w:rPr>
              <w:t xml:space="preserve">4 </w:t>
            </w:r>
            <w:r w:rsidRPr="009218D7">
              <w:rPr>
                <w:rFonts w:ascii="Arial" w:hAnsi="Arial" w:cs="Arial"/>
                <w:b/>
                <w:bCs/>
                <w:sz w:val="22"/>
                <w:szCs w:val="22"/>
              </w:rPr>
              <w:t>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A8451E">
        <w:trPr>
          <w:trHeight w:val="1156"/>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0997CA81" w14:textId="474E394C" w:rsidR="00AC695C" w:rsidRDefault="00AC695C" w:rsidP="003251FB">
            <w:pPr>
              <w:pStyle w:val="ListParagraph"/>
              <w:numPr>
                <w:ilvl w:val="0"/>
                <w:numId w:val="26"/>
              </w:numPr>
              <w:spacing w:before="100" w:beforeAutospacing="1" w:after="100" w:afterAutospacing="1"/>
              <w:jc w:val="both"/>
              <w:rPr>
                <w:rFonts w:ascii="Arial" w:hAnsi="Arial" w:cs="Arial"/>
                <w:sz w:val="22"/>
                <w:szCs w:val="22"/>
              </w:rPr>
            </w:pPr>
            <w:r w:rsidRPr="00AC695C">
              <w:rPr>
                <w:rFonts w:ascii="Arial" w:hAnsi="Arial" w:cs="Arial"/>
                <w:sz w:val="22"/>
                <w:szCs w:val="22"/>
              </w:rPr>
              <w:t>Download the dataset from Kaggle according to problem</w:t>
            </w:r>
          </w:p>
          <w:p w14:paraId="501AB25E" w14:textId="0536278C" w:rsidR="00120451" w:rsidRPr="00D43BA8" w:rsidRDefault="00A8451E" w:rsidP="003251FB">
            <w:pPr>
              <w:pStyle w:val="ListParagraph"/>
              <w:numPr>
                <w:ilvl w:val="0"/>
                <w:numId w:val="26"/>
              </w:numPr>
              <w:spacing w:before="100" w:beforeAutospacing="1" w:after="100" w:afterAutospacing="1"/>
              <w:jc w:val="both"/>
              <w:rPr>
                <w:rFonts w:ascii="Arial" w:hAnsi="Arial" w:cs="Arial"/>
                <w:sz w:val="22"/>
                <w:szCs w:val="22"/>
              </w:rPr>
            </w:pPr>
            <w:r w:rsidRPr="00D43BA8">
              <w:rPr>
                <w:rFonts w:ascii="Arial" w:hAnsi="Arial" w:cs="Arial"/>
                <w:sz w:val="22"/>
                <w:szCs w:val="22"/>
              </w:rPr>
              <w:t>Train one or more machine learning models on a dataset of your choice.</w:t>
            </w:r>
          </w:p>
          <w:p w14:paraId="510D60C0" w14:textId="77777777" w:rsidR="00A8451E" w:rsidRPr="00D43BA8" w:rsidRDefault="00A8451E" w:rsidP="003251FB">
            <w:pPr>
              <w:pStyle w:val="ListParagraph"/>
              <w:numPr>
                <w:ilvl w:val="0"/>
                <w:numId w:val="26"/>
              </w:numPr>
              <w:spacing w:before="100" w:beforeAutospacing="1" w:after="100" w:afterAutospacing="1"/>
              <w:jc w:val="both"/>
              <w:rPr>
                <w:rFonts w:ascii="Arial" w:hAnsi="Arial" w:cs="Arial"/>
                <w:sz w:val="22"/>
                <w:szCs w:val="22"/>
              </w:rPr>
            </w:pPr>
            <w:r w:rsidRPr="00D43BA8">
              <w:rPr>
                <w:rFonts w:ascii="Arial" w:hAnsi="Arial" w:cs="Arial"/>
                <w:sz w:val="22"/>
                <w:szCs w:val="22"/>
              </w:rPr>
              <w:t>Evaluate the model(s) using relevant metrics accuracy, F1-score, and AUC for classification, or MSE, R², and MAE for regression. Include supporting visuals such as confusion matrices, loss/accuracy curves, ROC curves, or predicted vs. actual plots.</w:t>
            </w:r>
          </w:p>
          <w:p w14:paraId="0F19F4C6" w14:textId="77777777" w:rsidR="00A8451E" w:rsidRPr="00D43BA8" w:rsidRDefault="00A8451E" w:rsidP="003251FB">
            <w:pPr>
              <w:pStyle w:val="ListParagraph"/>
              <w:numPr>
                <w:ilvl w:val="0"/>
                <w:numId w:val="26"/>
              </w:numPr>
              <w:spacing w:before="100" w:beforeAutospacing="1" w:after="100" w:afterAutospacing="1"/>
              <w:jc w:val="both"/>
              <w:rPr>
                <w:rFonts w:ascii="Arial" w:hAnsi="Arial" w:cs="Arial"/>
                <w:sz w:val="22"/>
                <w:szCs w:val="22"/>
              </w:rPr>
            </w:pPr>
            <w:r w:rsidRPr="00D43BA8">
              <w:rPr>
                <w:rFonts w:ascii="Arial" w:hAnsi="Arial" w:cs="Arial"/>
                <w:sz w:val="22"/>
                <w:szCs w:val="22"/>
              </w:rPr>
              <w:t>Interpret the metrics and visuals to assess model performance and identify overfitting, underfitting, or any unusual patterns.</w:t>
            </w:r>
          </w:p>
          <w:p w14:paraId="33E3A8D0" w14:textId="22914BCB" w:rsidR="00A8451E" w:rsidRPr="0062188B" w:rsidRDefault="00A8451E" w:rsidP="003251FB">
            <w:pPr>
              <w:pStyle w:val="ListParagraph"/>
              <w:numPr>
                <w:ilvl w:val="0"/>
                <w:numId w:val="26"/>
              </w:numPr>
              <w:spacing w:before="100" w:beforeAutospacing="1" w:after="100" w:afterAutospacing="1"/>
              <w:jc w:val="both"/>
              <w:rPr>
                <w:rFonts w:ascii="Times New Roman" w:eastAsia="Times New Roman" w:hAnsi="Times New Roman" w:cs="Times New Roman"/>
              </w:rPr>
            </w:pPr>
            <w:r w:rsidRPr="00D43BA8">
              <w:rPr>
                <w:rFonts w:ascii="Arial" w:hAnsi="Arial" w:cs="Arial"/>
                <w:sz w:val="22"/>
                <w:szCs w:val="22"/>
              </w:rPr>
              <w:t>Compare models (if multiple) and provide a conclusion recommending the best-performing model or configuration.</w:t>
            </w:r>
          </w:p>
        </w:tc>
      </w:tr>
    </w:tbl>
    <w:p w14:paraId="19A07651" w14:textId="360BC7B6" w:rsidR="004D18BE" w:rsidRPr="00487D73" w:rsidRDefault="005932FC" w:rsidP="00775599">
      <w:pPr>
        <w:jc w:val="center"/>
        <w:rPr>
          <w:rFonts w:asciiTheme="minorBidi" w:hAnsiTheme="minorBidi"/>
          <w:b/>
          <w:sz w:val="32"/>
        </w:rPr>
      </w:pPr>
      <w:r>
        <w:rPr>
          <w:rFonts w:asciiTheme="minorBidi" w:hAnsiTheme="minorBidi"/>
          <w:b/>
          <w:sz w:val="32"/>
        </w:rPr>
        <w:br w:type="page"/>
      </w:r>
      <w:r w:rsidR="004D18BE"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7A3C1C" w14:paraId="05E52BAD" w14:textId="77777777" w:rsidTr="006F3AE3">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6815"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6F3AE3">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6815" w:type="dxa"/>
            <w:vAlign w:val="center"/>
          </w:tcPr>
          <w:p w14:paraId="1D1E8757" w14:textId="77777777" w:rsidR="004D18BE" w:rsidRPr="007A3C1C" w:rsidRDefault="004D18BE" w:rsidP="007A3C1C">
            <w:pPr>
              <w:rPr>
                <w:rFonts w:asciiTheme="minorBidi" w:hAnsiTheme="minorBidi"/>
                <w:sz w:val="22"/>
                <w:szCs w:val="22"/>
              </w:rPr>
            </w:pPr>
          </w:p>
        </w:tc>
      </w:tr>
      <w:tr w:rsidR="004A3CD2" w:rsidRPr="007A3C1C" w14:paraId="01AA1F84" w14:textId="77777777" w:rsidTr="006F3AE3">
        <w:trPr>
          <w:trHeight w:val="440"/>
        </w:trPr>
        <w:tc>
          <w:tcPr>
            <w:tcW w:w="2094" w:type="dxa"/>
            <w:vAlign w:val="center"/>
          </w:tcPr>
          <w:p w14:paraId="67F4BE73" w14:textId="77777777" w:rsidR="004A3CD2" w:rsidRPr="007A3C1C" w:rsidRDefault="004A3CD2" w:rsidP="004A3CD2">
            <w:pPr>
              <w:rPr>
                <w:rFonts w:asciiTheme="minorBidi" w:hAnsiTheme="minorBidi"/>
                <w:b/>
                <w:sz w:val="22"/>
                <w:szCs w:val="22"/>
              </w:rPr>
            </w:pPr>
            <w:r w:rsidRPr="007A3C1C">
              <w:rPr>
                <w:rFonts w:asciiTheme="minorBidi" w:hAnsiTheme="minorBidi"/>
                <w:b/>
                <w:sz w:val="22"/>
                <w:szCs w:val="22"/>
              </w:rPr>
              <w:t>Qualification</w:t>
            </w:r>
          </w:p>
        </w:tc>
        <w:tc>
          <w:tcPr>
            <w:tcW w:w="6815" w:type="dxa"/>
            <w:vAlign w:val="center"/>
          </w:tcPr>
          <w:p w14:paraId="333B3697" w14:textId="0BF664EB" w:rsidR="004A3CD2" w:rsidRPr="002F55EB" w:rsidRDefault="004A3CD2" w:rsidP="004A3CD2">
            <w:pPr>
              <w:bidi/>
              <w:spacing w:line="276" w:lineRule="auto"/>
              <w:jc w:val="right"/>
              <w:rPr>
                <w:b/>
                <w:i/>
              </w:rPr>
            </w:pPr>
            <w:r w:rsidRPr="004A3CD2">
              <w:rPr>
                <w:rFonts w:ascii="Arial" w:hAnsi="Arial" w:cs="Arial"/>
                <w:b/>
                <w:bCs/>
                <w:sz w:val="22"/>
                <w:szCs w:val="22"/>
                <w:lang w:val="en-AU"/>
              </w:rPr>
              <w:t>NVC Level-4 in ICT (Applied Artificial Intelligence)</w:t>
            </w:r>
          </w:p>
        </w:tc>
      </w:tr>
      <w:tr w:rsidR="004A3CD2" w:rsidRPr="007A3C1C" w14:paraId="20A15512" w14:textId="77777777" w:rsidTr="000D04CA">
        <w:trPr>
          <w:trHeight w:val="262"/>
        </w:trPr>
        <w:tc>
          <w:tcPr>
            <w:tcW w:w="2094" w:type="dxa"/>
            <w:vAlign w:val="center"/>
          </w:tcPr>
          <w:p w14:paraId="7687CA90" w14:textId="77777777" w:rsidR="004A3CD2" w:rsidRPr="007A3C1C" w:rsidRDefault="004A3CD2" w:rsidP="004A3CD2">
            <w:pPr>
              <w:rPr>
                <w:rFonts w:asciiTheme="minorBidi" w:hAnsiTheme="minorBidi"/>
                <w:b/>
                <w:sz w:val="22"/>
                <w:szCs w:val="22"/>
              </w:rPr>
            </w:pPr>
            <w:r w:rsidRPr="007A3C1C">
              <w:rPr>
                <w:rFonts w:asciiTheme="minorBidi" w:hAnsiTheme="minorBidi"/>
                <w:b/>
                <w:sz w:val="22"/>
                <w:szCs w:val="22"/>
              </w:rPr>
              <w:t>Competency Standard</w:t>
            </w:r>
          </w:p>
        </w:tc>
        <w:tc>
          <w:tcPr>
            <w:tcW w:w="6815" w:type="dxa"/>
            <w:vAlign w:val="center"/>
          </w:tcPr>
          <w:p w14:paraId="29F32256" w14:textId="77777777" w:rsidR="004A3CD2" w:rsidRDefault="004A3CD2" w:rsidP="004A3CD2">
            <w:pPr>
              <w:pStyle w:val="Heading2"/>
              <w:outlineLvl w:val="1"/>
              <w:rPr>
                <w:rFonts w:ascii="Times New Roman" w:eastAsia="Times New Roman" w:hAnsi="Times New Roman" w:cs="Times New Roman"/>
                <w:i/>
              </w:rPr>
            </w:pPr>
            <w:r w:rsidRPr="009E0FA3">
              <w:rPr>
                <w:rFonts w:asciiTheme="minorBidi" w:eastAsiaTheme="minorEastAsia" w:hAnsiTheme="minorBidi" w:cstheme="minorBidi"/>
                <w:color w:val="auto"/>
                <w:sz w:val="22"/>
                <w:szCs w:val="22"/>
              </w:rPr>
              <w:t>0613AAI06: Evaluate the Trained Model</w:t>
            </w:r>
          </w:p>
          <w:p w14:paraId="5272FEAF" w14:textId="2DCC677B" w:rsidR="004A3CD2" w:rsidRPr="007A3C1C" w:rsidRDefault="004A3CD2" w:rsidP="004A3CD2">
            <w:pPr>
              <w:rPr>
                <w:rFonts w:asciiTheme="minorBidi" w:hAnsiTheme="minorBidi"/>
                <w:bCs/>
                <w:sz w:val="22"/>
                <w:szCs w:val="22"/>
              </w:rPr>
            </w:pPr>
          </w:p>
        </w:tc>
      </w:tr>
      <w:tr w:rsidR="004A3CD2" w:rsidRPr="007A3C1C" w14:paraId="72429EE8" w14:textId="77777777" w:rsidTr="000D04CA">
        <w:trPr>
          <w:trHeight w:val="377"/>
        </w:trPr>
        <w:tc>
          <w:tcPr>
            <w:tcW w:w="2094" w:type="dxa"/>
            <w:vAlign w:val="center"/>
          </w:tcPr>
          <w:p w14:paraId="684950AE" w14:textId="77777777" w:rsidR="004A3CD2" w:rsidRPr="007A3C1C" w:rsidRDefault="004A3CD2" w:rsidP="004A3CD2">
            <w:pPr>
              <w:rPr>
                <w:rFonts w:asciiTheme="minorBidi" w:hAnsiTheme="minorBidi"/>
                <w:b/>
                <w:sz w:val="22"/>
                <w:szCs w:val="22"/>
              </w:rPr>
            </w:pPr>
            <w:r w:rsidRPr="007A3C1C">
              <w:rPr>
                <w:rFonts w:asciiTheme="minorBidi" w:hAnsiTheme="minorBidi"/>
                <w:b/>
                <w:sz w:val="22"/>
                <w:szCs w:val="22"/>
              </w:rPr>
              <w:t>Purpose of Assessment</w:t>
            </w:r>
          </w:p>
        </w:tc>
        <w:tc>
          <w:tcPr>
            <w:tcW w:w="6815" w:type="dxa"/>
            <w:vAlign w:val="center"/>
          </w:tcPr>
          <w:p w14:paraId="5FA90571" w14:textId="31F71A11" w:rsidR="004A3CD2" w:rsidRPr="007A3C1C" w:rsidRDefault="004A3CD2" w:rsidP="004A3CD2">
            <w:pPr>
              <w:rPr>
                <w:rFonts w:asciiTheme="minorBidi" w:hAnsiTheme="minorBidi"/>
                <w:b/>
                <w:bCs/>
                <w:sz w:val="22"/>
                <w:szCs w:val="22"/>
              </w:rPr>
            </w:pPr>
            <w:r w:rsidRPr="007A3C1C">
              <w:rPr>
                <w:rFonts w:asciiTheme="minorBidi" w:hAnsiTheme="minorBidi"/>
                <w:b/>
                <w:bCs/>
                <w:sz w:val="22"/>
                <w:szCs w:val="22"/>
              </w:rPr>
              <w:t>Formative Assessment</w:t>
            </w:r>
          </w:p>
        </w:tc>
      </w:tr>
      <w:tr w:rsidR="004A3CD2" w:rsidRPr="007A3C1C" w14:paraId="7D9C3A82" w14:textId="77777777" w:rsidTr="000D04CA">
        <w:trPr>
          <w:trHeight w:val="917"/>
        </w:trPr>
        <w:tc>
          <w:tcPr>
            <w:tcW w:w="2094" w:type="dxa"/>
            <w:vAlign w:val="center"/>
          </w:tcPr>
          <w:p w14:paraId="00D728D7" w14:textId="77777777" w:rsidR="004A3CD2" w:rsidRPr="007A3C1C" w:rsidRDefault="004A3CD2" w:rsidP="004A3CD2">
            <w:pPr>
              <w:spacing w:before="240"/>
              <w:rPr>
                <w:rFonts w:asciiTheme="minorBidi" w:hAnsiTheme="minorBidi"/>
                <w:b/>
                <w:sz w:val="22"/>
                <w:szCs w:val="22"/>
              </w:rPr>
            </w:pPr>
            <w:r w:rsidRPr="007A3C1C">
              <w:rPr>
                <w:rFonts w:asciiTheme="minorBidi" w:hAnsiTheme="minorBidi"/>
                <w:b/>
                <w:sz w:val="22"/>
                <w:szCs w:val="22"/>
              </w:rPr>
              <w:t>Assessment Task</w:t>
            </w:r>
          </w:p>
        </w:tc>
        <w:tc>
          <w:tcPr>
            <w:tcW w:w="6815" w:type="dxa"/>
            <w:vAlign w:val="center"/>
          </w:tcPr>
          <w:p w14:paraId="59466BA3" w14:textId="684CA1BB" w:rsidR="004A3CD2" w:rsidRPr="00F82626" w:rsidRDefault="004A3CD2" w:rsidP="004A3CD2">
            <w:pPr>
              <w:rPr>
                <w:rFonts w:ascii="Arial" w:hAnsi="Arial" w:cs="Arial"/>
                <w:sz w:val="22"/>
                <w:szCs w:val="22"/>
              </w:rPr>
            </w:pPr>
          </w:p>
        </w:tc>
      </w:tr>
    </w:tbl>
    <w:p w14:paraId="02C77C3C" w14:textId="77777777" w:rsidR="004D18BE"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AF1575">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BE5563" w:rsidRPr="007A3C1C" w14:paraId="204F9336" w14:textId="77777777" w:rsidTr="00402E77">
        <w:trPr>
          <w:trHeight w:val="398"/>
        </w:trPr>
        <w:tc>
          <w:tcPr>
            <w:tcW w:w="6739" w:type="dxa"/>
          </w:tcPr>
          <w:p w14:paraId="1756A4EC" w14:textId="58F15062" w:rsidR="00BE5563" w:rsidRPr="00BE5563" w:rsidRDefault="00BE5563" w:rsidP="00BE5563">
            <w:pPr>
              <w:pStyle w:val="ListParagraph"/>
              <w:numPr>
                <w:ilvl w:val="0"/>
                <w:numId w:val="15"/>
              </w:numPr>
              <w:jc w:val="both"/>
              <w:rPr>
                <w:rFonts w:ascii="Arial" w:hAnsi="Arial" w:cs="Arial"/>
                <w:bCs/>
                <w:sz w:val="22"/>
                <w:szCs w:val="22"/>
              </w:rPr>
            </w:pPr>
            <w:r w:rsidRPr="00BE5563">
              <w:rPr>
                <w:rFonts w:ascii="Arial" w:hAnsi="Arial" w:cs="Arial"/>
                <w:bCs/>
                <w:sz w:val="22"/>
                <w:szCs w:val="22"/>
              </w:rPr>
              <w:t>Download the dataset from Kaggle according to problem</w:t>
            </w:r>
          </w:p>
        </w:tc>
        <w:tc>
          <w:tcPr>
            <w:tcW w:w="1059" w:type="dxa"/>
            <w:vAlign w:val="center"/>
          </w:tcPr>
          <w:p w14:paraId="7201A8BB" w14:textId="77777777" w:rsidR="00BE5563" w:rsidRPr="007A3C1C" w:rsidRDefault="00BE5563" w:rsidP="00BE5563">
            <w:pPr>
              <w:jc w:val="center"/>
              <w:rPr>
                <w:rFonts w:asciiTheme="minorBidi" w:hAnsiTheme="minorBidi"/>
                <w:b/>
              </w:rPr>
            </w:pPr>
          </w:p>
        </w:tc>
        <w:tc>
          <w:tcPr>
            <w:tcW w:w="1111" w:type="dxa"/>
            <w:vAlign w:val="center"/>
          </w:tcPr>
          <w:p w14:paraId="44B2F436" w14:textId="77777777" w:rsidR="00BE5563" w:rsidRPr="007A3C1C" w:rsidRDefault="00BE5563" w:rsidP="00BE5563">
            <w:pPr>
              <w:jc w:val="center"/>
              <w:rPr>
                <w:rFonts w:asciiTheme="minorBidi" w:hAnsiTheme="minorBidi"/>
                <w:b/>
              </w:rPr>
            </w:pPr>
          </w:p>
        </w:tc>
      </w:tr>
      <w:tr w:rsidR="00BE5563" w:rsidRPr="007A3C1C" w14:paraId="79B709E7" w14:textId="77777777" w:rsidTr="00AF1575">
        <w:trPr>
          <w:trHeight w:val="404"/>
        </w:trPr>
        <w:tc>
          <w:tcPr>
            <w:tcW w:w="6739" w:type="dxa"/>
          </w:tcPr>
          <w:p w14:paraId="1BB8660A" w14:textId="5867086A" w:rsidR="00BE5563" w:rsidRPr="00D43BA8" w:rsidRDefault="00BE5563" w:rsidP="00BE5563">
            <w:pPr>
              <w:pStyle w:val="ListParagraph"/>
              <w:numPr>
                <w:ilvl w:val="0"/>
                <w:numId w:val="15"/>
              </w:numPr>
              <w:jc w:val="both"/>
              <w:rPr>
                <w:rFonts w:ascii="Arial" w:hAnsi="Arial" w:cs="Arial"/>
                <w:sz w:val="22"/>
                <w:szCs w:val="22"/>
              </w:rPr>
            </w:pPr>
            <w:r w:rsidRPr="00D43BA8">
              <w:rPr>
                <w:rFonts w:ascii="Arial" w:hAnsi="Arial" w:cs="Arial"/>
                <w:bCs/>
                <w:sz w:val="22"/>
                <w:szCs w:val="22"/>
              </w:rPr>
              <w:t>Train one or more classification models or regression model</w:t>
            </w:r>
            <w:r>
              <w:rPr>
                <w:rFonts w:ascii="Arial" w:hAnsi="Arial" w:cs="Arial"/>
                <w:bCs/>
                <w:sz w:val="22"/>
                <w:szCs w:val="22"/>
              </w:rPr>
              <w:t>.</w:t>
            </w:r>
          </w:p>
        </w:tc>
        <w:tc>
          <w:tcPr>
            <w:tcW w:w="1059" w:type="dxa"/>
            <w:vAlign w:val="center"/>
          </w:tcPr>
          <w:p w14:paraId="0C2F3E57" w14:textId="1ED68C10" w:rsidR="00BE5563" w:rsidRPr="007A3C1C" w:rsidRDefault="00BE5563" w:rsidP="00BE5563">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4816" behindDoc="0" locked="0" layoutInCell="1" allowOverlap="1" wp14:anchorId="27C80E3E" wp14:editId="40D71E7D">
                      <wp:simplePos x="0" y="0"/>
                      <wp:positionH relativeFrom="column">
                        <wp:posOffset>107950</wp:posOffset>
                      </wp:positionH>
                      <wp:positionV relativeFrom="paragraph">
                        <wp:posOffset>63500</wp:posOffset>
                      </wp:positionV>
                      <wp:extent cx="361315" cy="163195"/>
                      <wp:effectExtent l="0" t="0" r="19685" b="27305"/>
                      <wp:wrapNone/>
                      <wp:docPr id="183988083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071A09" id="Rounded Rectangle 10" o:spid="_x0000_s1026" style="position:absolute;margin-left:8.5pt;margin-top:5pt;width:28.45pt;height:12.85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" filled="f" strokecolor="#243f60 [1604]" strokeweight=".25pt"/>
                  </w:pict>
                </mc:Fallback>
              </mc:AlternateContent>
            </w:r>
          </w:p>
        </w:tc>
        <w:tc>
          <w:tcPr>
            <w:tcW w:w="1111" w:type="dxa"/>
            <w:vAlign w:val="center"/>
          </w:tcPr>
          <w:p w14:paraId="0B7745A2" w14:textId="42F92991" w:rsidR="00BE5563" w:rsidRPr="007A3C1C" w:rsidRDefault="00BE5563" w:rsidP="00BE5563">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5840" behindDoc="0" locked="0" layoutInCell="1" allowOverlap="1" wp14:anchorId="6BBC7BFC" wp14:editId="38ED6A5C">
                      <wp:simplePos x="0" y="0"/>
                      <wp:positionH relativeFrom="column">
                        <wp:posOffset>120650</wp:posOffset>
                      </wp:positionH>
                      <wp:positionV relativeFrom="paragraph">
                        <wp:posOffset>62796</wp:posOffset>
                      </wp:positionV>
                      <wp:extent cx="361665" cy="163773"/>
                      <wp:effectExtent l="0" t="0" r="19685" b="27305"/>
                      <wp:wrapNone/>
                      <wp:docPr id="52110139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229F53" id="Rounded Rectangle 11" o:spid="_x0000_s1026" style="position:absolute;margin-left:9.5pt;margin-top:4.95pt;width:28.5pt;height:12.9pt;z-index:251875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" filled="f" strokecolor="#243f60 [1604]" strokeweight=".25pt"/>
                  </w:pict>
                </mc:Fallback>
              </mc:AlternateContent>
            </w:r>
          </w:p>
        </w:tc>
      </w:tr>
      <w:tr w:rsidR="00BE5563" w:rsidRPr="007A3C1C" w14:paraId="092CA81B" w14:textId="77777777" w:rsidTr="00AF1575">
        <w:trPr>
          <w:trHeight w:val="398"/>
        </w:trPr>
        <w:tc>
          <w:tcPr>
            <w:tcW w:w="6739" w:type="dxa"/>
          </w:tcPr>
          <w:p w14:paraId="7E03C9A4" w14:textId="62F0A1E0" w:rsidR="00BE5563" w:rsidRPr="0062188B" w:rsidRDefault="00BE5563" w:rsidP="00BE5563">
            <w:pPr>
              <w:pStyle w:val="ListParagraph"/>
              <w:numPr>
                <w:ilvl w:val="0"/>
                <w:numId w:val="15"/>
              </w:numPr>
              <w:jc w:val="both"/>
              <w:rPr>
                <w:rFonts w:ascii="Arial" w:hAnsi="Arial" w:cs="Arial"/>
                <w:sz w:val="22"/>
                <w:szCs w:val="22"/>
              </w:rPr>
            </w:pPr>
            <w:r w:rsidRPr="00A8451E">
              <w:rPr>
                <w:rFonts w:asciiTheme="minorBidi" w:hAnsiTheme="minorBidi"/>
                <w:bCs/>
                <w:sz w:val="22"/>
                <w:szCs w:val="22"/>
              </w:rPr>
              <w:t>Calculate relevant metrics and create visuals like confusion matrices or loss/accuracy curves.</w:t>
            </w:r>
          </w:p>
        </w:tc>
        <w:tc>
          <w:tcPr>
            <w:tcW w:w="1059" w:type="dxa"/>
            <w:vAlign w:val="center"/>
          </w:tcPr>
          <w:p w14:paraId="725B99FA" w14:textId="746FF1BD" w:rsidR="00BE5563" w:rsidRPr="007A3C1C" w:rsidRDefault="00BE5563" w:rsidP="00BE5563">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76864" behindDoc="0" locked="0" layoutInCell="1" allowOverlap="1" wp14:anchorId="0599CC89" wp14:editId="78485465">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533DD6" id="Rounded Rectangle 10" o:spid="_x0000_s1026" style="position:absolute;margin-left:8.5pt;margin-top: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2397D87F" w:rsidR="00BE5563" w:rsidRPr="007A3C1C" w:rsidRDefault="00BE5563" w:rsidP="00BE5563">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77888" behindDoc="0" locked="0" layoutInCell="1" allowOverlap="1" wp14:anchorId="13594021" wp14:editId="61FDEA1C">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61CE3D" id="Rounded Rectangle 11" o:spid="_x0000_s1026" style="position:absolute;margin-left:9.5pt;margin-top:4.95pt;width:28.5pt;height:12.9pt;z-index:251877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BE5563" w:rsidRPr="007A3C1C" w14:paraId="03229087" w14:textId="77777777" w:rsidTr="00AF1575">
        <w:trPr>
          <w:trHeight w:val="332"/>
        </w:trPr>
        <w:tc>
          <w:tcPr>
            <w:tcW w:w="6739" w:type="dxa"/>
          </w:tcPr>
          <w:p w14:paraId="1139C484" w14:textId="546B6E78" w:rsidR="00BE5563" w:rsidRPr="0062188B" w:rsidRDefault="00BE5563" w:rsidP="00BE5563">
            <w:pPr>
              <w:pStyle w:val="ListParagraph"/>
              <w:numPr>
                <w:ilvl w:val="0"/>
                <w:numId w:val="15"/>
              </w:numPr>
              <w:jc w:val="both"/>
              <w:rPr>
                <w:rFonts w:ascii="Arial" w:hAnsi="Arial" w:cs="Arial"/>
                <w:sz w:val="22"/>
                <w:szCs w:val="22"/>
              </w:rPr>
            </w:pPr>
            <w:r w:rsidRPr="00A8451E">
              <w:rPr>
                <w:rFonts w:asciiTheme="minorBidi" w:hAnsiTheme="minorBidi"/>
                <w:bCs/>
                <w:sz w:val="22"/>
                <w:szCs w:val="22"/>
              </w:rPr>
              <w:t>Analyze metrics and visuals to explain performance and identify overfitting or underfitting.</w:t>
            </w:r>
          </w:p>
        </w:tc>
        <w:tc>
          <w:tcPr>
            <w:tcW w:w="1059" w:type="dxa"/>
            <w:vAlign w:val="center"/>
          </w:tcPr>
          <w:p w14:paraId="7034B1F9" w14:textId="746D3787" w:rsidR="00BE5563" w:rsidRPr="007A3C1C" w:rsidRDefault="00BE5563" w:rsidP="00BE5563">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8912" behindDoc="0" locked="0" layoutInCell="1" allowOverlap="1" wp14:anchorId="1CF81B80" wp14:editId="7543AEE0">
                      <wp:simplePos x="0" y="0"/>
                      <wp:positionH relativeFrom="column">
                        <wp:posOffset>107950</wp:posOffset>
                      </wp:positionH>
                      <wp:positionV relativeFrom="paragraph">
                        <wp:posOffset>63500</wp:posOffset>
                      </wp:positionV>
                      <wp:extent cx="361315" cy="163195"/>
                      <wp:effectExtent l="0" t="0" r="19685" b="27305"/>
                      <wp:wrapNone/>
                      <wp:docPr id="190162268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2CD2BE" id="Rounded Rectangle 10" o:spid="_x0000_s1026" style="position:absolute;margin-left:8.5pt;margin-top:5pt;width:28.45pt;height:12.8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" filled="f" strokecolor="#243f60 [1604]" strokeweight=".25pt"/>
                  </w:pict>
                </mc:Fallback>
              </mc:AlternateContent>
            </w:r>
          </w:p>
        </w:tc>
        <w:tc>
          <w:tcPr>
            <w:tcW w:w="1111" w:type="dxa"/>
            <w:vAlign w:val="center"/>
          </w:tcPr>
          <w:p w14:paraId="309C9C3D" w14:textId="3E757E60" w:rsidR="00BE5563" w:rsidRPr="007A3C1C" w:rsidRDefault="00BE5563" w:rsidP="00BE5563">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9936" behindDoc="0" locked="0" layoutInCell="1" allowOverlap="1" wp14:anchorId="3C7DFA8C" wp14:editId="4801A640">
                      <wp:simplePos x="0" y="0"/>
                      <wp:positionH relativeFrom="column">
                        <wp:posOffset>120650</wp:posOffset>
                      </wp:positionH>
                      <wp:positionV relativeFrom="paragraph">
                        <wp:posOffset>62796</wp:posOffset>
                      </wp:positionV>
                      <wp:extent cx="361665" cy="163773"/>
                      <wp:effectExtent l="0" t="0" r="19685" b="27305"/>
                      <wp:wrapNone/>
                      <wp:docPr id="176630651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3BB020" id="Rounded Rectangle 11" o:spid="_x0000_s1026" style="position:absolute;margin-left:9.5pt;margin-top:4.95pt;width:28.5pt;height:12.9pt;z-index:251879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" filled="f" strokecolor="#243f60 [1604]" strokeweight=".25pt"/>
                  </w:pict>
                </mc:Fallback>
              </mc:AlternateContent>
            </w:r>
          </w:p>
        </w:tc>
      </w:tr>
      <w:tr w:rsidR="00BE5563" w:rsidRPr="007A3C1C" w14:paraId="20EA2BB2" w14:textId="77777777" w:rsidTr="00AF1575">
        <w:trPr>
          <w:trHeight w:val="395"/>
        </w:trPr>
        <w:tc>
          <w:tcPr>
            <w:tcW w:w="6739" w:type="dxa"/>
          </w:tcPr>
          <w:p w14:paraId="4FAAF206" w14:textId="3591FB12" w:rsidR="00BE5563" w:rsidRPr="0062188B" w:rsidRDefault="00BE5563" w:rsidP="00BE5563">
            <w:pPr>
              <w:pStyle w:val="ListParagraph"/>
              <w:numPr>
                <w:ilvl w:val="0"/>
                <w:numId w:val="15"/>
              </w:numPr>
              <w:jc w:val="both"/>
              <w:rPr>
                <w:rFonts w:ascii="Arial" w:hAnsi="Arial" w:cs="Arial"/>
                <w:sz w:val="22"/>
                <w:szCs w:val="22"/>
              </w:rPr>
            </w:pPr>
            <w:r w:rsidRPr="00A8451E">
              <w:rPr>
                <w:rFonts w:asciiTheme="minorBidi" w:hAnsiTheme="minorBidi"/>
                <w:bCs/>
                <w:sz w:val="22"/>
                <w:szCs w:val="22"/>
              </w:rPr>
              <w:t>Compare models and recommend the most suitable model or configuration.</w:t>
            </w:r>
          </w:p>
        </w:tc>
        <w:tc>
          <w:tcPr>
            <w:tcW w:w="1059" w:type="dxa"/>
            <w:vAlign w:val="center"/>
          </w:tcPr>
          <w:p w14:paraId="6C139F3A" w14:textId="60191B12" w:rsidR="00BE5563" w:rsidRPr="007A3C1C" w:rsidRDefault="00BE5563" w:rsidP="00BE5563">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80960" behindDoc="0" locked="0" layoutInCell="1" allowOverlap="1" wp14:anchorId="3E3073E2" wp14:editId="63DA769F">
                      <wp:simplePos x="0" y="0"/>
                      <wp:positionH relativeFrom="column">
                        <wp:posOffset>107950</wp:posOffset>
                      </wp:positionH>
                      <wp:positionV relativeFrom="paragraph">
                        <wp:posOffset>63500</wp:posOffset>
                      </wp:positionV>
                      <wp:extent cx="361315" cy="163195"/>
                      <wp:effectExtent l="0" t="0" r="19685" b="27305"/>
                      <wp:wrapNone/>
                      <wp:docPr id="18181332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16ACFD" id="Rounded Rectangle 10" o:spid="_x0000_s1026" style="position:absolute;margin-left:8.5pt;margin-top:5pt;width:28.45pt;height:12.8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" filled="f" strokecolor="#243f60 [1604]" strokeweight=".25pt"/>
                  </w:pict>
                </mc:Fallback>
              </mc:AlternateContent>
            </w:r>
          </w:p>
        </w:tc>
        <w:tc>
          <w:tcPr>
            <w:tcW w:w="1111" w:type="dxa"/>
            <w:vAlign w:val="center"/>
          </w:tcPr>
          <w:p w14:paraId="47D0661C" w14:textId="26613B3C" w:rsidR="00BE5563" w:rsidRPr="007A3C1C" w:rsidRDefault="00BE5563" w:rsidP="00BE5563">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81984" behindDoc="0" locked="0" layoutInCell="1" allowOverlap="1" wp14:anchorId="7B2A37CC" wp14:editId="1DAB867F">
                      <wp:simplePos x="0" y="0"/>
                      <wp:positionH relativeFrom="column">
                        <wp:posOffset>120650</wp:posOffset>
                      </wp:positionH>
                      <wp:positionV relativeFrom="paragraph">
                        <wp:posOffset>62796</wp:posOffset>
                      </wp:positionV>
                      <wp:extent cx="361665" cy="163773"/>
                      <wp:effectExtent l="0" t="0" r="19685" b="27305"/>
                      <wp:wrapNone/>
                      <wp:docPr id="190310609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97D334" id="Rounded Rectangle 11" o:spid="_x0000_s1026" style="position:absolute;margin-left:9.5pt;margin-top:4.95pt;width:28.5pt;height:12.9pt;z-index:251881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" filled="f" strokecolor="#243f60 [1604]" strokeweight=".25pt"/>
                  </w:pict>
                </mc:Fallback>
              </mc:AlternateContent>
            </w:r>
          </w:p>
        </w:tc>
      </w:tr>
    </w:tbl>
    <w:p w14:paraId="5C181996" w14:textId="2DF7A978"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5833C6C"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674D6FC" w14:textId="77777777" w:rsidR="00CA32DB" w:rsidRDefault="00CA32DB" w:rsidP="00C05385">
      <w:pPr>
        <w:jc w:val="center"/>
        <w:rPr>
          <w:rFonts w:asciiTheme="minorBidi" w:hAnsiTheme="minorBidi"/>
          <w:b/>
          <w:sz w:val="32"/>
        </w:rPr>
      </w:pPr>
    </w:p>
    <w:p w14:paraId="3B30D189" w14:textId="77777777" w:rsidR="00CA32DB" w:rsidRDefault="00CA32DB" w:rsidP="00C05385">
      <w:pPr>
        <w:jc w:val="center"/>
        <w:rPr>
          <w:rFonts w:asciiTheme="minorBidi" w:hAnsiTheme="minorBidi"/>
          <w:b/>
          <w:sz w:val="32"/>
        </w:rPr>
      </w:pPr>
    </w:p>
    <w:p w14:paraId="1F50D8B3" w14:textId="6A91F170" w:rsidR="004479AF" w:rsidRDefault="004479AF" w:rsidP="00C05385">
      <w:pPr>
        <w:jc w:val="center"/>
        <w:rPr>
          <w:rFonts w:asciiTheme="minorBidi" w:hAnsiTheme="minorBidi"/>
          <w:b/>
          <w:sz w:val="32"/>
        </w:rPr>
      </w:pPr>
    </w:p>
    <w:p w14:paraId="7BE834EB" w14:textId="16431668" w:rsidR="001F34DE" w:rsidRDefault="001F34DE" w:rsidP="00C05385">
      <w:pPr>
        <w:jc w:val="center"/>
        <w:rPr>
          <w:rFonts w:asciiTheme="minorBidi" w:hAnsiTheme="minorBidi"/>
          <w:b/>
          <w:sz w:val="32"/>
        </w:rPr>
      </w:pPr>
    </w:p>
    <w:p w14:paraId="26BF5126" w14:textId="1498EF95" w:rsidR="001F34DE" w:rsidRDefault="001F34DE" w:rsidP="00C05385">
      <w:pPr>
        <w:jc w:val="center"/>
        <w:rPr>
          <w:rFonts w:asciiTheme="minorBidi" w:hAnsiTheme="minorBidi"/>
          <w:b/>
          <w:sz w:val="32"/>
        </w:rPr>
      </w:pPr>
    </w:p>
    <w:p w14:paraId="4A2BD343" w14:textId="0E548AA8" w:rsidR="001F34DE" w:rsidRDefault="001F34DE" w:rsidP="00C05385">
      <w:pPr>
        <w:jc w:val="center"/>
        <w:rPr>
          <w:rFonts w:asciiTheme="minorBidi" w:hAnsiTheme="minorBidi"/>
          <w:b/>
          <w:sz w:val="32"/>
        </w:rPr>
      </w:pPr>
    </w:p>
    <w:p w14:paraId="5C581649" w14:textId="3D61560D" w:rsidR="001F34DE" w:rsidRDefault="001F34DE" w:rsidP="00C05385">
      <w:pPr>
        <w:jc w:val="center"/>
        <w:rPr>
          <w:rFonts w:asciiTheme="minorBidi" w:hAnsiTheme="minorBidi"/>
          <w:b/>
          <w:sz w:val="32"/>
        </w:rPr>
      </w:pPr>
    </w:p>
    <w:p w14:paraId="7263B214" w14:textId="77777777" w:rsidR="001F34DE" w:rsidRDefault="001F34DE" w:rsidP="00C05385">
      <w:pPr>
        <w:jc w:val="center"/>
        <w:rPr>
          <w:rFonts w:asciiTheme="minorBidi" w:hAnsiTheme="minorBidi"/>
          <w:b/>
          <w:sz w:val="32"/>
        </w:rPr>
      </w:pPr>
    </w:p>
    <w:p w14:paraId="5AD888FE" w14:textId="32D99E2B" w:rsidR="00F82626" w:rsidRDefault="00F82626" w:rsidP="00F82626">
      <w:pPr>
        <w:jc w:val="center"/>
        <w:rPr>
          <w:rFonts w:asciiTheme="minorBidi" w:hAnsiTheme="minorBidi"/>
          <w:b/>
          <w:sz w:val="32"/>
        </w:rPr>
      </w:pPr>
    </w:p>
    <w:p w14:paraId="42845E8E" w14:textId="15AAA1B1" w:rsidR="00F82626" w:rsidRDefault="00F82626" w:rsidP="00F82626">
      <w:pPr>
        <w:jc w:val="center"/>
        <w:rPr>
          <w:rFonts w:asciiTheme="minorBidi" w:hAnsiTheme="minorBidi"/>
          <w:b/>
          <w:sz w:val="32"/>
        </w:rPr>
      </w:pPr>
    </w:p>
    <w:p w14:paraId="45F3E5FC" w14:textId="707CC2C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A3CD2" w:rsidRPr="007A3C1C" w14:paraId="7323BFF0" w14:textId="77777777" w:rsidTr="008173FE">
        <w:trPr>
          <w:trHeight w:val="620"/>
        </w:trPr>
        <w:tc>
          <w:tcPr>
            <w:tcW w:w="1699" w:type="dxa"/>
            <w:vAlign w:val="center"/>
          </w:tcPr>
          <w:p w14:paraId="38CAC073" w14:textId="77777777" w:rsidR="004A3CD2" w:rsidRPr="007A3C1C" w:rsidRDefault="004A3CD2" w:rsidP="004A3CD2">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A664D37" w:rsidR="004A3CD2" w:rsidRPr="007A3C1C" w:rsidRDefault="004A3CD2" w:rsidP="004A3CD2">
            <w:pPr>
              <w:bidi/>
              <w:spacing w:line="276" w:lineRule="auto"/>
              <w:jc w:val="right"/>
              <w:rPr>
                <w:rFonts w:asciiTheme="minorBidi" w:hAnsiTheme="minorBidi"/>
                <w:b/>
                <w:bCs/>
                <w:sz w:val="22"/>
                <w:szCs w:val="22"/>
              </w:rPr>
            </w:pPr>
            <w:r w:rsidRPr="004A3CD2">
              <w:rPr>
                <w:rFonts w:ascii="Arial" w:hAnsi="Arial" w:cs="Arial"/>
                <w:b/>
                <w:bCs/>
                <w:sz w:val="22"/>
                <w:szCs w:val="22"/>
                <w:lang w:val="en-AU"/>
              </w:rPr>
              <w:t>NVC Level-4 in ICT (Applied Artificial Intelligence)</w:t>
            </w:r>
          </w:p>
        </w:tc>
      </w:tr>
      <w:tr w:rsidR="0077320F" w:rsidRPr="007A3C1C" w14:paraId="30B0DDCD" w14:textId="77777777" w:rsidTr="00C67EF8">
        <w:trPr>
          <w:trHeight w:val="677"/>
        </w:trPr>
        <w:tc>
          <w:tcPr>
            <w:tcW w:w="1699" w:type="dxa"/>
            <w:vAlign w:val="center"/>
          </w:tcPr>
          <w:p w14:paraId="3D8755D2" w14:textId="77777777" w:rsidR="0077320F" w:rsidRPr="007A3C1C" w:rsidRDefault="0077320F" w:rsidP="0077320F">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248B3088" w14:textId="77777777" w:rsidR="0077320F" w:rsidRPr="009F6350" w:rsidRDefault="0077320F" w:rsidP="0077320F">
            <w:pPr>
              <w:pStyle w:val="Heading2"/>
              <w:outlineLvl w:val="1"/>
              <w:rPr>
                <w:rFonts w:asciiTheme="minorBidi" w:eastAsiaTheme="minorEastAsia" w:hAnsiTheme="minorBidi" w:cstheme="minorBidi"/>
                <w:color w:val="auto"/>
                <w:sz w:val="22"/>
                <w:szCs w:val="22"/>
              </w:rPr>
            </w:pPr>
            <w:r w:rsidRPr="009F6350">
              <w:rPr>
                <w:rFonts w:asciiTheme="minorBidi" w:eastAsiaTheme="minorEastAsia" w:hAnsiTheme="minorBidi" w:cstheme="minorBidi"/>
                <w:color w:val="auto"/>
                <w:sz w:val="22"/>
                <w:szCs w:val="22"/>
              </w:rPr>
              <w:t>0613AAI06: Evaluate the Trained Model</w:t>
            </w:r>
          </w:p>
          <w:p w14:paraId="0BF4280B" w14:textId="3FEDE587" w:rsidR="0077320F" w:rsidRPr="007A3C1C" w:rsidRDefault="0077320F" w:rsidP="0077320F">
            <w:pPr>
              <w:rPr>
                <w:rFonts w:asciiTheme="minorBidi" w:hAnsiTheme="minorBidi"/>
                <w:sz w:val="22"/>
                <w:szCs w:val="22"/>
              </w:rPr>
            </w:pPr>
          </w:p>
        </w:tc>
      </w:tr>
      <w:tr w:rsidR="0077320F" w:rsidRPr="007A3C1C" w14:paraId="5AE7D107" w14:textId="77777777" w:rsidTr="008173FE">
        <w:trPr>
          <w:trHeight w:val="647"/>
        </w:trPr>
        <w:tc>
          <w:tcPr>
            <w:tcW w:w="1699" w:type="dxa"/>
            <w:vAlign w:val="center"/>
          </w:tcPr>
          <w:p w14:paraId="0C39D6F8" w14:textId="77777777" w:rsidR="0077320F" w:rsidRPr="007A3C1C" w:rsidRDefault="0077320F" w:rsidP="0077320F">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77320F" w:rsidRPr="007A3C1C" w:rsidRDefault="0077320F" w:rsidP="0077320F">
            <w:pPr>
              <w:rPr>
                <w:rFonts w:asciiTheme="minorBidi" w:hAnsiTheme="minorBidi"/>
                <w:b/>
                <w:bCs/>
                <w:sz w:val="22"/>
                <w:szCs w:val="22"/>
              </w:rPr>
            </w:pPr>
            <w:r w:rsidRPr="007A3C1C">
              <w:rPr>
                <w:rFonts w:asciiTheme="minorBidi" w:hAnsiTheme="minorBidi"/>
                <w:b/>
                <w:bCs/>
                <w:sz w:val="22"/>
                <w:szCs w:val="22"/>
              </w:rPr>
              <w:t>Formative Assessment</w:t>
            </w:r>
          </w:p>
        </w:tc>
      </w:tr>
      <w:tr w:rsidR="0077320F" w:rsidRPr="007A3C1C" w14:paraId="2BCFAD6E" w14:textId="77777777" w:rsidTr="008A62CE">
        <w:trPr>
          <w:trHeight w:val="1145"/>
        </w:trPr>
        <w:tc>
          <w:tcPr>
            <w:tcW w:w="1699" w:type="dxa"/>
            <w:vAlign w:val="center"/>
          </w:tcPr>
          <w:p w14:paraId="0A4AD868" w14:textId="77777777" w:rsidR="0077320F" w:rsidRPr="007A3C1C" w:rsidRDefault="0077320F" w:rsidP="0077320F">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6F30CECB" w:rsidR="0077320F" w:rsidRPr="007A3C1C" w:rsidRDefault="0077320F" w:rsidP="0077320F">
            <w:pPr>
              <w:spacing w:before="240"/>
              <w:rPr>
                <w:rFonts w:asciiTheme="minorBidi" w:hAnsiTheme="minorBidi"/>
                <w:sz w:val="22"/>
                <w:szCs w:val="22"/>
              </w:rPr>
            </w:pPr>
            <w:r w:rsidRPr="007A3C1C">
              <w:rPr>
                <w:rFonts w:asciiTheme="minorBidi" w:hAnsiTheme="minorBidi"/>
                <w:sz w:val="22"/>
                <w:szCs w:val="22"/>
              </w:rPr>
              <w:t>Name: ______________________________</w:t>
            </w:r>
            <w:r>
              <w:rPr>
                <w:rFonts w:asciiTheme="minorBidi" w:hAnsiTheme="minorBidi"/>
                <w:sz w:val="22"/>
                <w:szCs w:val="22"/>
              </w:rPr>
              <w:t>______________________________</w:t>
            </w:r>
          </w:p>
          <w:p w14:paraId="252F957F" w14:textId="77777777" w:rsidR="0077320F" w:rsidRPr="007A3C1C" w:rsidRDefault="0077320F" w:rsidP="0077320F">
            <w:pPr>
              <w:rPr>
                <w:rFonts w:asciiTheme="minorBidi" w:hAnsiTheme="minorBidi"/>
                <w:sz w:val="22"/>
                <w:szCs w:val="22"/>
              </w:rPr>
            </w:pPr>
          </w:p>
          <w:p w14:paraId="2B54809B" w14:textId="379876CC" w:rsidR="0077320F" w:rsidRDefault="0077320F" w:rsidP="0077320F">
            <w:pPr>
              <w:rPr>
                <w:rFonts w:asciiTheme="minorBidi" w:hAnsiTheme="minorBidi"/>
                <w:sz w:val="22"/>
                <w:szCs w:val="22"/>
              </w:rPr>
            </w:pPr>
            <w:r>
              <w:rPr>
                <w:rFonts w:asciiTheme="minorBidi" w:hAnsiTheme="minorBidi"/>
                <w:sz w:val="22"/>
                <w:szCs w:val="22"/>
              </w:rPr>
              <w:t>Registration/Roll Number</w:t>
            </w:r>
            <w:r w:rsidRPr="007A3C1C">
              <w:rPr>
                <w:rFonts w:asciiTheme="minorBidi" w:hAnsiTheme="minorBidi"/>
                <w:sz w:val="22"/>
                <w:szCs w:val="22"/>
              </w:rPr>
              <w:t>_________________ Signature: ______________</w:t>
            </w:r>
          </w:p>
          <w:p w14:paraId="2D86EA1A" w14:textId="5C48E7F8" w:rsidR="0077320F" w:rsidRPr="007A3C1C" w:rsidRDefault="0077320F" w:rsidP="0077320F">
            <w:pPr>
              <w:rPr>
                <w:rFonts w:asciiTheme="minorBidi" w:hAnsiTheme="minorBidi"/>
                <w:sz w:val="22"/>
                <w:szCs w:val="22"/>
              </w:rPr>
            </w:pPr>
          </w:p>
        </w:tc>
      </w:tr>
      <w:tr w:rsidR="0077320F" w:rsidRPr="007A3C1C" w14:paraId="20788108" w14:textId="77777777" w:rsidTr="008A62CE">
        <w:trPr>
          <w:trHeight w:val="2045"/>
        </w:trPr>
        <w:tc>
          <w:tcPr>
            <w:tcW w:w="1699" w:type="dxa"/>
            <w:vAlign w:val="center"/>
          </w:tcPr>
          <w:p w14:paraId="593D2176" w14:textId="77777777" w:rsidR="0077320F" w:rsidRPr="007A3C1C" w:rsidRDefault="0077320F" w:rsidP="0077320F">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77320F" w:rsidRPr="007A3C1C" w:rsidRDefault="0077320F" w:rsidP="0077320F">
            <w:pPr>
              <w:rPr>
                <w:rFonts w:asciiTheme="minorBidi" w:hAnsiTheme="minorBidi"/>
                <w:sz w:val="22"/>
                <w:szCs w:val="22"/>
              </w:rPr>
            </w:pPr>
          </w:p>
          <w:p w14:paraId="5169044B" w14:textId="77777777" w:rsidR="0077320F" w:rsidRPr="007A3C1C" w:rsidRDefault="0077320F" w:rsidP="0077320F">
            <w:pPr>
              <w:rPr>
                <w:rFonts w:asciiTheme="minorBidi" w:hAnsiTheme="minorBidi"/>
                <w:sz w:val="22"/>
                <w:szCs w:val="22"/>
              </w:rPr>
            </w:pPr>
          </w:p>
          <w:p w14:paraId="44D68983" w14:textId="1E15D4EC" w:rsidR="0077320F" w:rsidRPr="007A3C1C" w:rsidRDefault="0077320F" w:rsidP="0077320F">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854336"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3B08298" id="Rectangle 42" o:spid="_x0000_s1026" style="position:absolute;margin-left:328.2pt;margin-top:.3pt;width:14pt;height:9.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1853312"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C42855D" id="Rectangle 41" o:spid="_x0000_s1026" style="position:absolute;margin-left:83.5pt;margin-top:.85pt;width:14pt;height:9.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77320F" w:rsidRPr="007A3C1C" w:rsidRDefault="0077320F" w:rsidP="0077320F">
            <w:pPr>
              <w:rPr>
                <w:rFonts w:asciiTheme="minorBidi" w:hAnsiTheme="minorBidi"/>
                <w:b/>
                <w:sz w:val="22"/>
                <w:szCs w:val="22"/>
              </w:rPr>
            </w:pPr>
          </w:p>
          <w:p w14:paraId="6E9A4F71" w14:textId="77777777" w:rsidR="0077320F" w:rsidRPr="007A3C1C" w:rsidRDefault="0077320F" w:rsidP="0077320F">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________________________________________________</w:t>
            </w:r>
            <w:r w:rsidRPr="007A3C1C">
              <w:rPr>
                <w:rFonts w:asciiTheme="minorBidi" w:hAnsiTheme="minorBidi"/>
                <w:b/>
                <w:sz w:val="22"/>
                <w:szCs w:val="22"/>
              </w:rPr>
              <w:t xml:space="preserve"> </w:t>
            </w:r>
          </w:p>
          <w:p w14:paraId="30E68EC6" w14:textId="77777777" w:rsidR="0077320F" w:rsidRPr="007A3C1C" w:rsidRDefault="0077320F" w:rsidP="0077320F">
            <w:pPr>
              <w:rPr>
                <w:rFonts w:asciiTheme="minorBidi" w:hAnsiTheme="minorBidi"/>
                <w:b/>
                <w:sz w:val="22"/>
                <w:szCs w:val="22"/>
              </w:rPr>
            </w:pPr>
          </w:p>
          <w:p w14:paraId="18000AFD" w14:textId="2BEC4BDD" w:rsidR="0077320F" w:rsidRPr="007A3C1C" w:rsidRDefault="0077320F" w:rsidP="0077320F">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____________________________________________________</w:t>
            </w:r>
          </w:p>
          <w:p w14:paraId="54B24335" w14:textId="77777777" w:rsidR="0077320F" w:rsidRPr="007A3C1C" w:rsidRDefault="0077320F" w:rsidP="0077320F">
            <w:pPr>
              <w:rPr>
                <w:rFonts w:asciiTheme="minorBidi" w:hAnsiTheme="minorBidi"/>
                <w:b/>
                <w:sz w:val="22"/>
                <w:szCs w:val="22"/>
              </w:rPr>
            </w:pPr>
          </w:p>
          <w:p w14:paraId="16282765" w14:textId="77777777" w:rsidR="0077320F" w:rsidRDefault="0077320F" w:rsidP="0077320F">
            <w:pPr>
              <w:rPr>
                <w:rFonts w:asciiTheme="minorBidi" w:hAnsiTheme="minorBidi"/>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p w14:paraId="55C9240A" w14:textId="209F8AC9" w:rsidR="0077320F" w:rsidRPr="007A3C1C" w:rsidRDefault="0077320F" w:rsidP="0077320F">
            <w:pPr>
              <w:rPr>
                <w:rFonts w:asciiTheme="minorBidi" w:hAnsiTheme="minorBidi"/>
                <w:b/>
                <w:sz w:val="22"/>
                <w:szCs w:val="22"/>
              </w:rPr>
            </w:pP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77DB6715" w:rsidR="00C05385" w:rsidRPr="009218D7" w:rsidRDefault="00C05385" w:rsidP="009218D7">
            <w:pPr>
              <w:rPr>
                <w:rFonts w:asciiTheme="minorBidi" w:hAnsiTheme="minorBidi"/>
                <w:sz w:val="22"/>
                <w:szCs w:val="22"/>
              </w:rPr>
            </w:pPr>
          </w:p>
        </w:tc>
        <w:tc>
          <w:tcPr>
            <w:tcW w:w="566" w:type="dxa"/>
          </w:tcPr>
          <w:p w14:paraId="2AA4A966" w14:textId="42394B55" w:rsidR="00C05385" w:rsidRPr="009218D7" w:rsidRDefault="0062188B" w:rsidP="009218D7">
            <w:pPr>
              <w:rPr>
                <w:rFonts w:asciiTheme="minorBidi" w:hAnsiTheme="minorBidi"/>
                <w:sz w:val="22"/>
                <w:szCs w:val="22"/>
              </w:rPr>
            </w:pPr>
            <w:r>
              <w:rPr>
                <w:rFonts w:asciiTheme="minorBidi" w:hAnsiTheme="minorBidi"/>
                <w:sz w:val="22"/>
                <w:szCs w:val="22"/>
              </w:rPr>
              <w:t xml:space="preserve"> </w:t>
            </w: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4963FA80" w:rsidR="00C05385" w:rsidRPr="009218D7" w:rsidRDefault="0062188B"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408D5B63" w14:textId="2B0BE455" w:rsidR="00C05385" w:rsidRPr="009218D7" w:rsidRDefault="0062188B" w:rsidP="009218D7">
            <w:pPr>
              <w:rPr>
                <w:rFonts w:asciiTheme="minorBidi" w:hAnsiTheme="minorBidi"/>
                <w:sz w:val="22"/>
                <w:szCs w:val="22"/>
              </w:rPr>
            </w:pPr>
            <w:r w:rsidRPr="009218D7">
              <w:rPr>
                <w:rFonts w:asciiTheme="minorBidi" w:hAnsiTheme="minorBidi"/>
                <w:sz w:val="22"/>
                <w:szCs w:val="22"/>
              </w:rPr>
              <w:sym w:font="Wingdings" w:char="F0FC"/>
            </w: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307F0EB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11DA931C" w14:textId="77777777" w:rsidR="0062188B" w:rsidRPr="00D43BA8" w:rsidRDefault="0062188B" w:rsidP="003251FB">
            <w:pPr>
              <w:pStyle w:val="ListParagraph"/>
              <w:framePr w:hSpace="180" w:wrap="around" w:vAnchor="text" w:hAnchor="margin" w:x="108" w:y="147"/>
              <w:numPr>
                <w:ilvl w:val="0"/>
                <w:numId w:val="19"/>
              </w:numPr>
              <w:jc w:val="both"/>
              <w:rPr>
                <w:rFonts w:ascii="Arial" w:hAnsi="Arial" w:cs="Arial"/>
                <w:sz w:val="22"/>
                <w:szCs w:val="22"/>
              </w:rPr>
            </w:pPr>
            <w:r w:rsidRPr="00D43BA8">
              <w:rPr>
                <w:rFonts w:ascii="Arial" w:hAnsi="Arial" w:cs="Arial"/>
                <w:sz w:val="22"/>
                <w:szCs w:val="22"/>
              </w:rPr>
              <w:t>Compute Evaluation Metrics</w:t>
            </w:r>
          </w:p>
          <w:p w14:paraId="094A40E3" w14:textId="77777777" w:rsidR="0062188B" w:rsidRPr="00D43BA8" w:rsidRDefault="0062188B" w:rsidP="003251FB">
            <w:pPr>
              <w:pStyle w:val="ListParagraph"/>
              <w:numPr>
                <w:ilvl w:val="0"/>
                <w:numId w:val="19"/>
              </w:numPr>
              <w:jc w:val="both"/>
              <w:rPr>
                <w:rFonts w:ascii="Arial" w:hAnsi="Arial" w:cs="Arial"/>
                <w:sz w:val="22"/>
                <w:szCs w:val="22"/>
              </w:rPr>
            </w:pPr>
            <w:r w:rsidRPr="00D43BA8">
              <w:rPr>
                <w:rFonts w:ascii="Arial" w:hAnsi="Arial" w:cs="Arial"/>
                <w:sz w:val="22"/>
                <w:szCs w:val="22"/>
              </w:rPr>
              <w:t>Analyze Model Performance</w:t>
            </w:r>
          </w:p>
          <w:p w14:paraId="00A80249" w14:textId="77777777" w:rsidR="0062188B" w:rsidRPr="00D43BA8" w:rsidRDefault="0062188B" w:rsidP="003251FB">
            <w:pPr>
              <w:pStyle w:val="ListParagraph"/>
              <w:framePr w:hSpace="180" w:wrap="around" w:vAnchor="text" w:hAnchor="margin" w:x="108" w:y="147"/>
              <w:numPr>
                <w:ilvl w:val="0"/>
                <w:numId w:val="19"/>
              </w:numPr>
              <w:jc w:val="both"/>
              <w:rPr>
                <w:rFonts w:ascii="Arial" w:hAnsi="Arial" w:cs="Arial"/>
                <w:sz w:val="22"/>
                <w:szCs w:val="22"/>
              </w:rPr>
            </w:pPr>
            <w:r w:rsidRPr="00D43BA8">
              <w:rPr>
                <w:rFonts w:ascii="Arial" w:hAnsi="Arial" w:cs="Arial"/>
                <w:sz w:val="22"/>
                <w:szCs w:val="22"/>
              </w:rPr>
              <w:t>Perform Comparative Analysis</w:t>
            </w:r>
          </w:p>
          <w:p w14:paraId="486C5860" w14:textId="77777777" w:rsidR="0062188B" w:rsidRPr="00D43BA8" w:rsidRDefault="0062188B" w:rsidP="003251FB">
            <w:pPr>
              <w:pStyle w:val="ListParagraph"/>
              <w:numPr>
                <w:ilvl w:val="0"/>
                <w:numId w:val="19"/>
              </w:numPr>
              <w:spacing w:line="360" w:lineRule="auto"/>
              <w:jc w:val="both"/>
              <w:rPr>
                <w:rFonts w:ascii="Arial" w:hAnsi="Arial" w:cs="Arial"/>
                <w:sz w:val="22"/>
                <w:szCs w:val="22"/>
              </w:rPr>
            </w:pPr>
            <w:r w:rsidRPr="00D43BA8">
              <w:rPr>
                <w:rFonts w:ascii="Arial" w:hAnsi="Arial" w:cs="Arial"/>
                <w:sz w:val="22"/>
                <w:szCs w:val="22"/>
              </w:rPr>
              <w:t>Document Evaluation Results</w:t>
            </w:r>
          </w:p>
          <w:p w14:paraId="58DC01C6" w14:textId="77777777" w:rsidR="00BE5563" w:rsidRPr="009218D7" w:rsidRDefault="00BE5563" w:rsidP="00BE5563">
            <w:pPr>
              <w:jc w:val="both"/>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0B3CEADD" w14:textId="77777777" w:rsidR="00BE5563" w:rsidRDefault="00BE5563" w:rsidP="00BE5563">
            <w:pPr>
              <w:pStyle w:val="NormalWeb"/>
              <w:spacing w:before="0" w:beforeAutospacing="0" w:after="0" w:afterAutospacing="0"/>
              <w:jc w:val="both"/>
              <w:rPr>
                <w:rFonts w:ascii="Arial" w:eastAsiaTheme="minorEastAsia" w:hAnsi="Arial" w:cs="Arial"/>
                <w:sz w:val="22"/>
                <w:szCs w:val="22"/>
              </w:rPr>
            </w:pPr>
            <w:r w:rsidRPr="00BE5563">
              <w:rPr>
                <w:rFonts w:ascii="Arial" w:eastAsiaTheme="minorEastAsia" w:hAnsi="Arial" w:cs="Arial"/>
                <w:sz w:val="22"/>
                <w:szCs w:val="22"/>
              </w:rPr>
              <w:t xml:space="preserve">You are required to predict whether a patient has diabetes using the Pima Indians Diabetes dataset, which includes features like age, BMI, blood pressure, and glucose levels. Train and evaluate multiple models, such as logistic regression, </w:t>
            </w:r>
            <w:r>
              <w:rPr>
                <w:rFonts w:ascii="Arial" w:eastAsiaTheme="minorEastAsia" w:hAnsi="Arial" w:cs="Arial"/>
                <w:sz w:val="22"/>
                <w:szCs w:val="22"/>
              </w:rPr>
              <w:t>naïve bayes</w:t>
            </w:r>
            <w:r w:rsidRPr="00BE5563">
              <w:rPr>
                <w:rFonts w:ascii="Arial" w:eastAsiaTheme="minorEastAsia" w:hAnsi="Arial" w:cs="Arial"/>
                <w:sz w:val="22"/>
                <w:szCs w:val="22"/>
              </w:rPr>
              <w:t>. Assess performance using accuracy, F1-score, precision, and AUC, and visualize results with confusion matrices and training/validation curves. Analyze for overfitting or underfitting and, based on the evaluation, recommend the most suitable model and configuration for accurate prediction.</w:t>
            </w:r>
          </w:p>
          <w:p w14:paraId="3B0AE346" w14:textId="77777777" w:rsidR="00BE5563" w:rsidRPr="0077320F" w:rsidRDefault="00BE5563" w:rsidP="00BE5563">
            <w:pPr>
              <w:pStyle w:val="NormalWeb"/>
              <w:spacing w:after="0" w:afterAutospacing="0"/>
              <w:jc w:val="center"/>
              <w:rPr>
                <w:rFonts w:ascii="Arial" w:eastAsiaTheme="minorEastAsia" w:hAnsi="Arial" w:cs="Arial"/>
                <w:b/>
                <w:bCs/>
                <w:sz w:val="22"/>
                <w:szCs w:val="22"/>
              </w:rPr>
            </w:pPr>
            <w:r w:rsidRPr="0077320F">
              <w:rPr>
                <w:rFonts w:ascii="Arial" w:eastAsiaTheme="minorEastAsia" w:hAnsi="Arial" w:cs="Arial"/>
                <w:b/>
                <w:bCs/>
                <w:sz w:val="22"/>
                <w:szCs w:val="22"/>
              </w:rPr>
              <w:t>OR</w:t>
            </w:r>
          </w:p>
          <w:p w14:paraId="5493BFEF" w14:textId="129F3AB3" w:rsidR="00D8266B" w:rsidRPr="00D8266B" w:rsidRDefault="00BE5563" w:rsidP="00D8266B">
            <w:pPr>
              <w:spacing w:before="100" w:beforeAutospacing="1" w:after="100" w:afterAutospacing="1"/>
              <w:jc w:val="both"/>
              <w:rPr>
                <w:rFonts w:ascii="Arial" w:hAnsi="Arial" w:cs="Arial"/>
                <w:sz w:val="22"/>
                <w:szCs w:val="22"/>
              </w:rPr>
            </w:pPr>
            <w:r w:rsidRPr="00BE5563">
              <w:rPr>
                <w:rFonts w:ascii="Arial" w:hAnsi="Arial" w:cs="Arial"/>
                <w:sz w:val="22"/>
                <w:szCs w:val="22"/>
              </w:rPr>
              <w:t>You are required to predict house prices using features like bedrooms, square footage, location, and age. Train and evaluate multiple models, such as linear regression, decision tree regression, and random forest regression. Assess performance using MAE, MSE, and R², and visualize results with predicted vs. actual plots</w:t>
            </w:r>
            <w:r w:rsidR="00D8266B">
              <w:rPr>
                <w:rFonts w:ascii="Arial" w:hAnsi="Arial" w:cs="Arial"/>
                <w:sz w:val="22"/>
                <w:szCs w:val="22"/>
              </w:rPr>
              <w:t xml:space="preserve">, </w:t>
            </w:r>
            <w:r w:rsidR="00D8266B">
              <w:rPr>
                <w:rFonts w:ascii="Arial" w:hAnsi="Arial" w:cs="Arial"/>
                <w:color w:val="000000"/>
                <w:sz w:val="22"/>
                <w:szCs w:val="22"/>
              </w:rPr>
              <w:t>residual plots, error histograms, learning curves, and feature importance charts</w:t>
            </w:r>
            <w:r w:rsidRPr="00BE5563">
              <w:rPr>
                <w:rFonts w:ascii="Arial" w:hAnsi="Arial" w:cs="Arial"/>
                <w:sz w:val="22"/>
                <w:szCs w:val="22"/>
              </w:rPr>
              <w:t>. Analyze for underfitting or overfitting, and recommend the most suitable model and configuration for accurate price prediction.</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D43BA8" w:rsidRPr="009218D7" w14:paraId="23A6645D" w14:textId="77777777" w:rsidTr="009477A5">
        <w:trPr>
          <w:trHeight w:val="432"/>
        </w:trPr>
        <w:tc>
          <w:tcPr>
            <w:tcW w:w="648" w:type="dxa"/>
            <w:vAlign w:val="center"/>
          </w:tcPr>
          <w:p w14:paraId="66392F9A" w14:textId="77777777" w:rsidR="00D43BA8" w:rsidRPr="009218D7" w:rsidRDefault="00D43BA8" w:rsidP="00D43BA8">
            <w:pPr>
              <w:pStyle w:val="ListParagraph"/>
              <w:numPr>
                <w:ilvl w:val="0"/>
                <w:numId w:val="1"/>
              </w:numPr>
              <w:rPr>
                <w:rFonts w:asciiTheme="minorBidi" w:hAnsiTheme="minorBidi"/>
                <w:sz w:val="22"/>
                <w:szCs w:val="22"/>
              </w:rPr>
            </w:pPr>
          </w:p>
        </w:tc>
        <w:tc>
          <w:tcPr>
            <w:tcW w:w="5467" w:type="dxa"/>
            <w:gridSpan w:val="3"/>
          </w:tcPr>
          <w:p w14:paraId="3AE4062E" w14:textId="37302177" w:rsidR="00D43BA8" w:rsidRPr="00980BC9" w:rsidRDefault="00BE5563" w:rsidP="00D43BA8">
            <w:pPr>
              <w:spacing w:before="100" w:beforeAutospacing="1" w:after="100" w:afterAutospacing="1"/>
              <w:jc w:val="both"/>
              <w:rPr>
                <w:rFonts w:ascii="Arial" w:hAnsi="Arial" w:cs="Arial"/>
                <w:bCs/>
                <w:sz w:val="22"/>
                <w:szCs w:val="22"/>
              </w:rPr>
            </w:pPr>
            <w:r w:rsidRPr="00980BC9">
              <w:rPr>
                <w:rFonts w:ascii="Arial" w:hAnsi="Arial" w:cs="Arial"/>
                <w:bCs/>
                <w:sz w:val="22"/>
                <w:szCs w:val="22"/>
              </w:rPr>
              <w:t>Download the dataset from Kaggle according to problem</w:t>
            </w:r>
          </w:p>
        </w:tc>
        <w:tc>
          <w:tcPr>
            <w:tcW w:w="720" w:type="dxa"/>
            <w:vAlign w:val="center"/>
          </w:tcPr>
          <w:p w14:paraId="58CDE761" w14:textId="77777777" w:rsidR="00D43BA8" w:rsidRPr="009218D7" w:rsidRDefault="00D43BA8" w:rsidP="00D43BA8">
            <w:pPr>
              <w:rPr>
                <w:rFonts w:asciiTheme="minorBidi" w:hAnsiTheme="minorBidi"/>
                <w:sz w:val="22"/>
                <w:szCs w:val="22"/>
              </w:rPr>
            </w:pPr>
          </w:p>
        </w:tc>
        <w:tc>
          <w:tcPr>
            <w:tcW w:w="720" w:type="dxa"/>
            <w:vAlign w:val="center"/>
          </w:tcPr>
          <w:p w14:paraId="6E3257D1" w14:textId="77777777" w:rsidR="00D43BA8" w:rsidRPr="009218D7" w:rsidRDefault="00D43BA8" w:rsidP="00D43BA8">
            <w:pPr>
              <w:rPr>
                <w:rFonts w:asciiTheme="minorBidi" w:hAnsiTheme="minorBidi"/>
                <w:sz w:val="22"/>
                <w:szCs w:val="22"/>
              </w:rPr>
            </w:pPr>
          </w:p>
        </w:tc>
        <w:tc>
          <w:tcPr>
            <w:tcW w:w="1927" w:type="dxa"/>
            <w:vMerge w:val="restart"/>
            <w:vAlign w:val="center"/>
          </w:tcPr>
          <w:p w14:paraId="1C5FD621" w14:textId="77777777" w:rsidR="00D43BA8" w:rsidRPr="009218D7" w:rsidRDefault="00D43BA8" w:rsidP="00D43BA8">
            <w:pPr>
              <w:rPr>
                <w:rFonts w:asciiTheme="minorBidi" w:hAnsiTheme="minorBidi"/>
                <w:sz w:val="22"/>
                <w:szCs w:val="22"/>
              </w:rPr>
            </w:pPr>
          </w:p>
        </w:tc>
      </w:tr>
      <w:tr w:rsidR="00BE5563" w:rsidRPr="009218D7" w14:paraId="1DAF70B9" w14:textId="77777777" w:rsidTr="009477A5">
        <w:trPr>
          <w:trHeight w:val="432"/>
        </w:trPr>
        <w:tc>
          <w:tcPr>
            <w:tcW w:w="648" w:type="dxa"/>
            <w:vAlign w:val="center"/>
          </w:tcPr>
          <w:p w14:paraId="41651C5A" w14:textId="77777777" w:rsidR="00BE5563" w:rsidRPr="009218D7" w:rsidRDefault="00BE5563" w:rsidP="00BE5563">
            <w:pPr>
              <w:pStyle w:val="ListParagraph"/>
              <w:numPr>
                <w:ilvl w:val="0"/>
                <w:numId w:val="1"/>
              </w:numPr>
              <w:rPr>
                <w:rFonts w:asciiTheme="minorBidi" w:hAnsiTheme="minorBidi"/>
                <w:sz w:val="22"/>
                <w:szCs w:val="22"/>
              </w:rPr>
            </w:pPr>
          </w:p>
        </w:tc>
        <w:tc>
          <w:tcPr>
            <w:tcW w:w="5467" w:type="dxa"/>
            <w:gridSpan w:val="3"/>
          </w:tcPr>
          <w:p w14:paraId="5EFD76FE" w14:textId="1AAB7E58" w:rsidR="00BE5563" w:rsidRPr="00980BC9" w:rsidRDefault="00BE5563" w:rsidP="00BE5563">
            <w:pPr>
              <w:jc w:val="both"/>
              <w:rPr>
                <w:rFonts w:ascii="Arial" w:hAnsi="Arial" w:cs="Arial"/>
                <w:bCs/>
                <w:sz w:val="22"/>
                <w:szCs w:val="22"/>
              </w:rPr>
            </w:pPr>
            <w:r w:rsidRPr="00980BC9">
              <w:rPr>
                <w:rFonts w:ascii="Arial" w:hAnsi="Arial" w:cs="Arial"/>
                <w:bCs/>
                <w:sz w:val="22"/>
                <w:szCs w:val="22"/>
              </w:rPr>
              <w:t>Train one or more classification models or regression model.</w:t>
            </w:r>
          </w:p>
        </w:tc>
        <w:tc>
          <w:tcPr>
            <w:tcW w:w="720" w:type="dxa"/>
            <w:vAlign w:val="center"/>
          </w:tcPr>
          <w:p w14:paraId="3CCAE75C" w14:textId="77777777" w:rsidR="00BE5563" w:rsidRPr="009218D7" w:rsidRDefault="00BE5563" w:rsidP="00BE5563">
            <w:pPr>
              <w:rPr>
                <w:rFonts w:asciiTheme="minorBidi" w:hAnsiTheme="minorBidi"/>
                <w:sz w:val="22"/>
                <w:szCs w:val="22"/>
              </w:rPr>
            </w:pPr>
          </w:p>
        </w:tc>
        <w:tc>
          <w:tcPr>
            <w:tcW w:w="720" w:type="dxa"/>
            <w:vAlign w:val="center"/>
          </w:tcPr>
          <w:p w14:paraId="4F1A7C47" w14:textId="77777777" w:rsidR="00BE5563" w:rsidRPr="009218D7" w:rsidRDefault="00BE5563" w:rsidP="00BE5563">
            <w:pPr>
              <w:rPr>
                <w:rFonts w:asciiTheme="minorBidi" w:hAnsiTheme="minorBidi"/>
                <w:sz w:val="22"/>
                <w:szCs w:val="22"/>
              </w:rPr>
            </w:pPr>
          </w:p>
        </w:tc>
        <w:tc>
          <w:tcPr>
            <w:tcW w:w="1927" w:type="dxa"/>
            <w:vMerge/>
            <w:vAlign w:val="center"/>
          </w:tcPr>
          <w:p w14:paraId="461E910D" w14:textId="77777777" w:rsidR="00BE5563" w:rsidRPr="009218D7" w:rsidRDefault="00BE5563" w:rsidP="00BE5563">
            <w:pPr>
              <w:rPr>
                <w:rFonts w:asciiTheme="minorBidi" w:hAnsiTheme="minorBidi"/>
                <w:sz w:val="22"/>
                <w:szCs w:val="22"/>
              </w:rPr>
            </w:pPr>
          </w:p>
        </w:tc>
      </w:tr>
      <w:tr w:rsidR="00BE5563" w:rsidRPr="009218D7" w14:paraId="544C6506" w14:textId="77777777" w:rsidTr="009477A5">
        <w:trPr>
          <w:trHeight w:val="432"/>
        </w:trPr>
        <w:tc>
          <w:tcPr>
            <w:tcW w:w="648" w:type="dxa"/>
            <w:vAlign w:val="center"/>
          </w:tcPr>
          <w:p w14:paraId="6E842A3E" w14:textId="77777777" w:rsidR="00BE5563" w:rsidRPr="009218D7" w:rsidRDefault="00BE5563" w:rsidP="00BE5563">
            <w:pPr>
              <w:pStyle w:val="ListParagraph"/>
              <w:numPr>
                <w:ilvl w:val="0"/>
                <w:numId w:val="1"/>
              </w:numPr>
              <w:rPr>
                <w:rFonts w:asciiTheme="minorBidi" w:hAnsiTheme="minorBidi"/>
                <w:sz w:val="22"/>
                <w:szCs w:val="22"/>
              </w:rPr>
            </w:pPr>
          </w:p>
        </w:tc>
        <w:tc>
          <w:tcPr>
            <w:tcW w:w="5467" w:type="dxa"/>
            <w:gridSpan w:val="3"/>
          </w:tcPr>
          <w:p w14:paraId="5F557FD6" w14:textId="5D4A44E6" w:rsidR="00BE5563" w:rsidRPr="00980BC9" w:rsidRDefault="00BE5563" w:rsidP="00BE5563">
            <w:pPr>
              <w:jc w:val="both"/>
              <w:rPr>
                <w:rFonts w:ascii="Arial" w:hAnsi="Arial" w:cs="Arial"/>
                <w:bCs/>
                <w:sz w:val="22"/>
                <w:szCs w:val="22"/>
              </w:rPr>
            </w:pPr>
            <w:r w:rsidRPr="00980BC9">
              <w:rPr>
                <w:rFonts w:ascii="Arial" w:hAnsi="Arial" w:cs="Arial"/>
                <w:bCs/>
                <w:sz w:val="22"/>
                <w:szCs w:val="22"/>
              </w:rPr>
              <w:t>Calculate relevant metrics and create visuals like confusion matrices or loss/accuracy curves.</w:t>
            </w:r>
            <w:r w:rsidRPr="00980BC9">
              <w:rPr>
                <w:rFonts w:ascii="Arial" w:hAnsi="Arial" w:cs="Arial"/>
                <w:bCs/>
                <w:sz w:val="22"/>
                <w:szCs w:val="22"/>
              </w:rPr>
              <w:tab/>
            </w:r>
          </w:p>
        </w:tc>
        <w:tc>
          <w:tcPr>
            <w:tcW w:w="720" w:type="dxa"/>
            <w:vAlign w:val="center"/>
          </w:tcPr>
          <w:p w14:paraId="6E16238F" w14:textId="77777777" w:rsidR="00BE5563" w:rsidRPr="009218D7" w:rsidRDefault="00BE5563" w:rsidP="00BE5563">
            <w:pPr>
              <w:rPr>
                <w:rFonts w:asciiTheme="minorBidi" w:hAnsiTheme="minorBidi"/>
                <w:sz w:val="22"/>
                <w:szCs w:val="22"/>
              </w:rPr>
            </w:pPr>
          </w:p>
        </w:tc>
        <w:tc>
          <w:tcPr>
            <w:tcW w:w="720" w:type="dxa"/>
            <w:vAlign w:val="center"/>
          </w:tcPr>
          <w:p w14:paraId="625F1796" w14:textId="77777777" w:rsidR="00BE5563" w:rsidRPr="009218D7" w:rsidRDefault="00BE5563" w:rsidP="00BE5563">
            <w:pPr>
              <w:rPr>
                <w:rFonts w:asciiTheme="minorBidi" w:hAnsiTheme="minorBidi"/>
                <w:sz w:val="22"/>
                <w:szCs w:val="22"/>
              </w:rPr>
            </w:pPr>
          </w:p>
        </w:tc>
        <w:tc>
          <w:tcPr>
            <w:tcW w:w="1927" w:type="dxa"/>
            <w:vMerge/>
            <w:vAlign w:val="center"/>
          </w:tcPr>
          <w:p w14:paraId="7518D265" w14:textId="77777777" w:rsidR="00BE5563" w:rsidRPr="009218D7" w:rsidRDefault="00BE5563" w:rsidP="00BE5563">
            <w:pPr>
              <w:rPr>
                <w:rFonts w:asciiTheme="minorBidi" w:hAnsiTheme="minorBidi"/>
                <w:sz w:val="22"/>
                <w:szCs w:val="22"/>
              </w:rPr>
            </w:pPr>
          </w:p>
        </w:tc>
      </w:tr>
      <w:tr w:rsidR="00BE5563" w:rsidRPr="009218D7" w14:paraId="124CDA19" w14:textId="77777777" w:rsidTr="00A8451E">
        <w:trPr>
          <w:trHeight w:val="548"/>
        </w:trPr>
        <w:tc>
          <w:tcPr>
            <w:tcW w:w="648" w:type="dxa"/>
            <w:vAlign w:val="center"/>
          </w:tcPr>
          <w:p w14:paraId="11CC8C98" w14:textId="77777777" w:rsidR="00BE5563" w:rsidRPr="009218D7" w:rsidRDefault="00BE5563" w:rsidP="00BE5563">
            <w:pPr>
              <w:pStyle w:val="ListParagraph"/>
              <w:numPr>
                <w:ilvl w:val="0"/>
                <w:numId w:val="1"/>
              </w:numPr>
              <w:rPr>
                <w:rFonts w:asciiTheme="minorBidi" w:hAnsiTheme="minorBidi"/>
                <w:sz w:val="22"/>
                <w:szCs w:val="22"/>
              </w:rPr>
            </w:pPr>
          </w:p>
        </w:tc>
        <w:tc>
          <w:tcPr>
            <w:tcW w:w="5467" w:type="dxa"/>
            <w:gridSpan w:val="3"/>
          </w:tcPr>
          <w:p w14:paraId="6F3A6EE5" w14:textId="535C8844" w:rsidR="00BE5563" w:rsidRPr="00980BC9" w:rsidRDefault="00BE5563" w:rsidP="00BE5563">
            <w:pPr>
              <w:pStyle w:val="NormalWeb"/>
              <w:rPr>
                <w:rFonts w:ascii="Arial" w:eastAsiaTheme="minorEastAsia" w:hAnsi="Arial" w:cs="Arial"/>
                <w:bCs/>
                <w:sz w:val="22"/>
                <w:szCs w:val="22"/>
              </w:rPr>
            </w:pPr>
            <w:r w:rsidRPr="00980BC9">
              <w:rPr>
                <w:rFonts w:ascii="Arial" w:hAnsi="Arial" w:cs="Arial"/>
                <w:bCs/>
                <w:sz w:val="22"/>
                <w:szCs w:val="22"/>
              </w:rPr>
              <w:t>Analyze metrics and visuals to explain performance and identify overfitting or underfitting.</w:t>
            </w:r>
          </w:p>
        </w:tc>
        <w:tc>
          <w:tcPr>
            <w:tcW w:w="720" w:type="dxa"/>
            <w:vAlign w:val="center"/>
          </w:tcPr>
          <w:p w14:paraId="2FBD3291" w14:textId="77777777" w:rsidR="00BE5563" w:rsidRPr="009218D7" w:rsidRDefault="00BE5563" w:rsidP="00BE5563">
            <w:pPr>
              <w:rPr>
                <w:rFonts w:asciiTheme="minorBidi" w:hAnsiTheme="minorBidi"/>
                <w:sz w:val="22"/>
                <w:szCs w:val="22"/>
              </w:rPr>
            </w:pPr>
          </w:p>
        </w:tc>
        <w:tc>
          <w:tcPr>
            <w:tcW w:w="720" w:type="dxa"/>
            <w:vAlign w:val="center"/>
          </w:tcPr>
          <w:p w14:paraId="0849A365" w14:textId="77777777" w:rsidR="00BE5563" w:rsidRPr="009218D7" w:rsidRDefault="00BE5563" w:rsidP="00BE5563">
            <w:pPr>
              <w:rPr>
                <w:rFonts w:asciiTheme="minorBidi" w:hAnsiTheme="minorBidi"/>
                <w:sz w:val="22"/>
                <w:szCs w:val="22"/>
              </w:rPr>
            </w:pPr>
          </w:p>
        </w:tc>
        <w:tc>
          <w:tcPr>
            <w:tcW w:w="1927" w:type="dxa"/>
            <w:vMerge/>
            <w:vAlign w:val="center"/>
          </w:tcPr>
          <w:p w14:paraId="0C0E0E72" w14:textId="77777777" w:rsidR="00BE5563" w:rsidRPr="009218D7" w:rsidRDefault="00BE5563" w:rsidP="00BE5563">
            <w:pPr>
              <w:rPr>
                <w:rFonts w:asciiTheme="minorBidi" w:hAnsiTheme="minorBidi"/>
                <w:sz w:val="22"/>
                <w:szCs w:val="22"/>
              </w:rPr>
            </w:pPr>
          </w:p>
        </w:tc>
      </w:tr>
      <w:tr w:rsidR="00BE5563" w:rsidRPr="009218D7" w14:paraId="568EBB11" w14:textId="77777777" w:rsidTr="00A8451E">
        <w:trPr>
          <w:trHeight w:val="548"/>
        </w:trPr>
        <w:tc>
          <w:tcPr>
            <w:tcW w:w="648" w:type="dxa"/>
            <w:vAlign w:val="center"/>
          </w:tcPr>
          <w:p w14:paraId="78260901" w14:textId="77777777" w:rsidR="00BE5563" w:rsidRPr="009218D7" w:rsidRDefault="00BE5563" w:rsidP="00BE5563">
            <w:pPr>
              <w:pStyle w:val="ListParagraph"/>
              <w:numPr>
                <w:ilvl w:val="0"/>
                <w:numId w:val="1"/>
              </w:numPr>
              <w:rPr>
                <w:rFonts w:asciiTheme="minorBidi" w:hAnsiTheme="minorBidi"/>
              </w:rPr>
            </w:pPr>
          </w:p>
        </w:tc>
        <w:tc>
          <w:tcPr>
            <w:tcW w:w="5467" w:type="dxa"/>
            <w:gridSpan w:val="3"/>
          </w:tcPr>
          <w:p w14:paraId="66346B1D" w14:textId="1FE46B93" w:rsidR="00BE5563" w:rsidRPr="00980BC9" w:rsidRDefault="00BE5563" w:rsidP="00BE5563">
            <w:pPr>
              <w:pStyle w:val="NormalWeb"/>
              <w:rPr>
                <w:rFonts w:ascii="Arial" w:hAnsi="Arial" w:cs="Arial"/>
                <w:bCs/>
                <w:sz w:val="22"/>
                <w:szCs w:val="22"/>
              </w:rPr>
            </w:pPr>
            <w:r w:rsidRPr="00980BC9">
              <w:rPr>
                <w:rFonts w:ascii="Arial" w:hAnsi="Arial" w:cs="Arial"/>
                <w:bCs/>
                <w:sz w:val="22"/>
                <w:szCs w:val="22"/>
              </w:rPr>
              <w:t>Compare models and recommend the most suitable model or configuration.</w:t>
            </w:r>
          </w:p>
        </w:tc>
        <w:tc>
          <w:tcPr>
            <w:tcW w:w="720" w:type="dxa"/>
            <w:vAlign w:val="center"/>
          </w:tcPr>
          <w:p w14:paraId="03FE2C34" w14:textId="77777777" w:rsidR="00BE5563" w:rsidRPr="009218D7" w:rsidRDefault="00BE5563" w:rsidP="00BE5563">
            <w:pPr>
              <w:rPr>
                <w:rFonts w:asciiTheme="minorBidi" w:hAnsiTheme="minorBidi"/>
              </w:rPr>
            </w:pPr>
          </w:p>
        </w:tc>
        <w:tc>
          <w:tcPr>
            <w:tcW w:w="720" w:type="dxa"/>
            <w:vAlign w:val="center"/>
          </w:tcPr>
          <w:p w14:paraId="48F2733F" w14:textId="77777777" w:rsidR="00BE5563" w:rsidRPr="009218D7" w:rsidRDefault="00BE5563" w:rsidP="00BE5563">
            <w:pPr>
              <w:rPr>
                <w:rFonts w:asciiTheme="minorBidi" w:hAnsiTheme="minorBidi"/>
              </w:rPr>
            </w:pPr>
          </w:p>
        </w:tc>
        <w:tc>
          <w:tcPr>
            <w:tcW w:w="1927" w:type="dxa"/>
            <w:vAlign w:val="center"/>
          </w:tcPr>
          <w:p w14:paraId="183C261C" w14:textId="77777777" w:rsidR="00BE5563" w:rsidRPr="009218D7" w:rsidRDefault="00BE5563" w:rsidP="00BE5563">
            <w:pPr>
              <w:rPr>
                <w:rFonts w:asciiTheme="minorBidi" w:hAnsiTheme="minorBidi"/>
              </w:rPr>
            </w:pPr>
          </w:p>
        </w:tc>
      </w:tr>
      <w:tr w:rsidR="0095602F" w:rsidRPr="009218D7" w14:paraId="1D9D29BA" w14:textId="77777777" w:rsidTr="00C67EF8">
        <w:trPr>
          <w:trHeight w:val="458"/>
        </w:trPr>
        <w:tc>
          <w:tcPr>
            <w:tcW w:w="4324" w:type="dxa"/>
            <w:gridSpan w:val="3"/>
            <w:vAlign w:val="center"/>
          </w:tcPr>
          <w:p w14:paraId="33D3ED3A" w14:textId="77777777"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313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42DA102" id="Rectangle 43" o:spid="_x0000_s1026" style="position:absolute;margin-left:70.7pt;margin-top:2.2pt;width:14pt;height:9.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1563E1D1"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2112" behindDoc="0" locked="0" layoutInCell="1" allowOverlap="1" wp14:anchorId="01CBB24A" wp14:editId="3B9F77CA">
                      <wp:simplePos x="0" y="0"/>
                      <wp:positionH relativeFrom="column">
                        <wp:posOffset>1483360</wp:posOffset>
                      </wp:positionH>
                      <wp:positionV relativeFrom="paragraph">
                        <wp:posOffset>16510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2A5C6E4" id="Rectangle 91" o:spid="_x0000_s1026" style="position:absolute;margin-left:116.8pt;margin-top:1.3pt;width:14pt;height: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3EA3D64C" w14:textId="77777777" w:rsidR="00771076" w:rsidRDefault="00771076" w:rsidP="00C05385">
      <w:pPr>
        <w:jc w:val="center"/>
        <w:rPr>
          <w:rFonts w:asciiTheme="minorBidi" w:hAnsiTheme="minorBidi"/>
          <w:b/>
          <w:sz w:val="32"/>
        </w:rPr>
      </w:pPr>
    </w:p>
    <w:p w14:paraId="57FE1575" w14:textId="2C8E5539" w:rsidR="00C05385" w:rsidRPr="00487D73" w:rsidRDefault="00771076" w:rsidP="0062188B">
      <w:pPr>
        <w:jc w:val="center"/>
        <w:rPr>
          <w:rFonts w:asciiTheme="minorBidi" w:hAnsiTheme="minorBidi"/>
          <w:b/>
          <w:sz w:val="32"/>
        </w:rPr>
      </w:pPr>
      <w:r>
        <w:rPr>
          <w:rFonts w:asciiTheme="minorBidi" w:hAnsiTheme="minorBidi"/>
          <w:b/>
          <w:sz w:val="32"/>
        </w:rPr>
        <w:br w:type="page"/>
      </w:r>
      <w:r w:rsidR="00C05385"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A3CD2" w:rsidRPr="009218D7" w14:paraId="046E9DEB" w14:textId="77777777" w:rsidTr="00C67EF8">
        <w:trPr>
          <w:trHeight w:val="353"/>
          <w:jc w:val="center"/>
        </w:trPr>
        <w:tc>
          <w:tcPr>
            <w:tcW w:w="1591" w:type="dxa"/>
            <w:vAlign w:val="center"/>
          </w:tcPr>
          <w:p w14:paraId="498A189F" w14:textId="77777777" w:rsidR="004A3CD2" w:rsidRPr="009218D7" w:rsidRDefault="004A3CD2" w:rsidP="004A3CD2">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6759C11E" w:rsidR="004A3CD2" w:rsidRPr="0095602F" w:rsidRDefault="00E5687A" w:rsidP="004A3CD2">
            <w:pPr>
              <w:bidi/>
              <w:spacing w:line="276" w:lineRule="auto"/>
              <w:jc w:val="right"/>
              <w:rPr>
                <w:b/>
                <w:i/>
              </w:rPr>
            </w:pPr>
            <w:r w:rsidRPr="00E5687A">
              <w:rPr>
                <w:rFonts w:ascii="Arial" w:hAnsi="Arial" w:cs="Arial"/>
                <w:b/>
                <w:bCs/>
                <w:sz w:val="22"/>
                <w:szCs w:val="22"/>
                <w:lang w:val="en-AU"/>
              </w:rPr>
              <w:t>NVC Level-4 in ICT (Applied Artificial Intelligence)</w:t>
            </w:r>
          </w:p>
        </w:tc>
      </w:tr>
      <w:tr w:rsidR="004A3CD2" w:rsidRPr="009218D7" w14:paraId="3BD7E6E7" w14:textId="77777777" w:rsidTr="00C67EF8">
        <w:trPr>
          <w:trHeight w:val="623"/>
          <w:jc w:val="center"/>
        </w:trPr>
        <w:tc>
          <w:tcPr>
            <w:tcW w:w="1591" w:type="dxa"/>
            <w:vAlign w:val="center"/>
          </w:tcPr>
          <w:p w14:paraId="22AD05E8" w14:textId="77777777" w:rsidR="004A3CD2" w:rsidRPr="009218D7" w:rsidRDefault="004A3CD2" w:rsidP="004A3CD2">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2C8B60F0" w14:textId="77777777" w:rsidR="004A3CD2" w:rsidRPr="009F6350" w:rsidRDefault="004A3CD2" w:rsidP="004A3CD2">
            <w:pPr>
              <w:pStyle w:val="Heading2"/>
              <w:outlineLvl w:val="1"/>
              <w:rPr>
                <w:rFonts w:asciiTheme="minorBidi" w:eastAsiaTheme="minorEastAsia" w:hAnsiTheme="minorBidi" w:cstheme="minorBidi"/>
                <w:color w:val="auto"/>
                <w:sz w:val="22"/>
                <w:szCs w:val="22"/>
              </w:rPr>
            </w:pPr>
            <w:r w:rsidRPr="009F6350">
              <w:rPr>
                <w:rFonts w:asciiTheme="minorBidi" w:eastAsiaTheme="minorEastAsia" w:hAnsiTheme="minorBidi" w:cstheme="minorBidi"/>
                <w:color w:val="auto"/>
                <w:sz w:val="22"/>
                <w:szCs w:val="22"/>
              </w:rPr>
              <w:t>0613AAI06: Evaluate the Trained Model</w:t>
            </w:r>
          </w:p>
          <w:p w14:paraId="62C85E56" w14:textId="20F68650" w:rsidR="004A3CD2" w:rsidRPr="009218D7" w:rsidRDefault="004A3CD2" w:rsidP="004A3CD2">
            <w:pPr>
              <w:rPr>
                <w:rFonts w:asciiTheme="minorBidi" w:hAnsiTheme="minorBidi"/>
                <w:sz w:val="22"/>
                <w:szCs w:val="22"/>
              </w:rPr>
            </w:pPr>
          </w:p>
        </w:tc>
      </w:tr>
      <w:tr w:rsidR="004A3CD2" w:rsidRPr="009218D7" w14:paraId="79500D59" w14:textId="77777777" w:rsidTr="003D30DF">
        <w:trPr>
          <w:trHeight w:val="605"/>
          <w:jc w:val="center"/>
        </w:trPr>
        <w:tc>
          <w:tcPr>
            <w:tcW w:w="1591" w:type="dxa"/>
            <w:vAlign w:val="center"/>
          </w:tcPr>
          <w:p w14:paraId="64C207B4" w14:textId="77777777" w:rsidR="004A3CD2" w:rsidRPr="009218D7" w:rsidRDefault="004A3CD2" w:rsidP="004A3CD2">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4A3CD2" w:rsidRPr="009218D7" w:rsidRDefault="004A3CD2" w:rsidP="004A3CD2">
            <w:pPr>
              <w:rPr>
                <w:rFonts w:asciiTheme="minorBidi" w:hAnsiTheme="minorBidi"/>
                <w:b/>
                <w:bCs/>
                <w:sz w:val="22"/>
                <w:szCs w:val="22"/>
              </w:rPr>
            </w:pPr>
            <w:r w:rsidRPr="009218D7">
              <w:rPr>
                <w:rFonts w:asciiTheme="minorBidi" w:hAnsiTheme="minorBidi"/>
                <w:b/>
                <w:bCs/>
                <w:sz w:val="22"/>
                <w:szCs w:val="22"/>
              </w:rPr>
              <w:t>Formative Assessment</w:t>
            </w:r>
          </w:p>
        </w:tc>
      </w:tr>
      <w:tr w:rsidR="004A3CD2" w:rsidRPr="009218D7" w14:paraId="080992C7" w14:textId="77777777" w:rsidTr="003D30DF">
        <w:trPr>
          <w:trHeight w:val="1055"/>
          <w:jc w:val="center"/>
        </w:trPr>
        <w:tc>
          <w:tcPr>
            <w:tcW w:w="1591" w:type="dxa"/>
            <w:vAlign w:val="center"/>
          </w:tcPr>
          <w:p w14:paraId="0F1D0DAB" w14:textId="77777777" w:rsidR="004A3CD2" w:rsidRPr="009218D7" w:rsidRDefault="004A3CD2" w:rsidP="004A3CD2">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19783856" w:rsidR="004A3CD2" w:rsidRPr="009218D7" w:rsidRDefault="004A3CD2" w:rsidP="004A3CD2">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______________________________________________________________</w:t>
            </w:r>
          </w:p>
          <w:p w14:paraId="2AE9E558" w14:textId="77777777" w:rsidR="004A3CD2" w:rsidRPr="009218D7" w:rsidRDefault="004A3CD2" w:rsidP="004A3CD2">
            <w:pPr>
              <w:rPr>
                <w:rFonts w:asciiTheme="minorBidi" w:hAnsiTheme="minorBidi"/>
                <w:sz w:val="22"/>
                <w:szCs w:val="22"/>
              </w:rPr>
            </w:pPr>
          </w:p>
          <w:p w14:paraId="6A102287" w14:textId="0950C678" w:rsidR="004A3CD2" w:rsidRPr="009218D7" w:rsidRDefault="004A3CD2" w:rsidP="004A3CD2">
            <w:pPr>
              <w:rPr>
                <w:rFonts w:asciiTheme="minorBidi" w:hAnsiTheme="minorBidi"/>
                <w:sz w:val="22"/>
                <w:szCs w:val="22"/>
              </w:rPr>
            </w:pPr>
            <w:r w:rsidRPr="009218D7">
              <w:rPr>
                <w:rFonts w:asciiTheme="minorBidi" w:hAnsiTheme="minorBidi"/>
                <w:sz w:val="22"/>
                <w:szCs w:val="22"/>
              </w:rPr>
              <w:t>Registration/Roll Number: _________________   Candidate Signature: ___________</w:t>
            </w:r>
          </w:p>
        </w:tc>
      </w:tr>
      <w:tr w:rsidR="004A3CD2" w:rsidRPr="009218D7" w14:paraId="2E98F2F1" w14:textId="77777777" w:rsidTr="000D69FD">
        <w:trPr>
          <w:trHeight w:val="1910"/>
          <w:jc w:val="center"/>
        </w:trPr>
        <w:tc>
          <w:tcPr>
            <w:tcW w:w="1591" w:type="dxa"/>
            <w:vAlign w:val="center"/>
          </w:tcPr>
          <w:p w14:paraId="725087D3" w14:textId="77777777" w:rsidR="004A3CD2" w:rsidRPr="009218D7" w:rsidRDefault="004A3CD2" w:rsidP="004A3CD2">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167797F3" w14:textId="77777777" w:rsidR="004A3CD2" w:rsidRPr="009218D7" w:rsidRDefault="004A3CD2" w:rsidP="004A3CD2">
            <w:pPr>
              <w:rPr>
                <w:rFonts w:asciiTheme="minorBidi" w:hAnsiTheme="minorBidi"/>
                <w:sz w:val="22"/>
                <w:szCs w:val="22"/>
              </w:rPr>
            </w:pPr>
          </w:p>
          <w:p w14:paraId="050D0725" w14:textId="6E7ADA39" w:rsidR="004A3CD2" w:rsidRPr="009218D7" w:rsidRDefault="004A3CD2" w:rsidP="004A3CD2">
            <w:pPr>
              <w:rPr>
                <w:rFonts w:asciiTheme="minorBidi" w:hAnsiTheme="minorBidi"/>
                <w:sz w:val="22"/>
                <w:szCs w:val="22"/>
              </w:rPr>
            </w:pPr>
          </w:p>
          <w:p w14:paraId="5FD7BCF4" w14:textId="6D004CFA" w:rsidR="004A3CD2" w:rsidRPr="009218D7" w:rsidRDefault="004A3CD2" w:rsidP="004A3CD2">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84032"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E32D3A" id="Rectangle 1" o:spid="_x0000_s1026" style="position:absolute;margin-left:76.2pt;margin-top:.15pt;width:14pt;height:9.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" fillcolor="white [3201]" strokecolor="black [3200]" strokeweight="1pt"/>
                  </w:pict>
                </mc:Fallback>
              </mc:AlternateContent>
            </w:r>
            <w:r w:rsidRPr="009218D7">
              <w:rPr>
                <w:rFonts w:asciiTheme="minorBidi" w:hAnsiTheme="minorBidi"/>
                <w:b/>
                <w:noProof/>
              </w:rPr>
              <mc:AlternateContent>
                <mc:Choice Requires="wps">
                  <w:drawing>
                    <wp:anchor distT="0" distB="0" distL="114300" distR="114300" simplePos="0" relativeHeight="25188505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32A25" id="Rectangle 2" o:spid="_x0000_s1026" style="position:absolute;margin-left:319.75pt;margin-top:.05pt;width:12.7pt;height:9.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" fillcolor="white [3201]" strokecolor="black [3200]" strokeweight="1pt"/>
                  </w:pict>
                </mc:Fallback>
              </mc:AlternateContent>
            </w:r>
            <w:r w:rsidRPr="009218D7">
              <w:rPr>
                <w:rFonts w:asciiTheme="minorBidi" w:hAnsiTheme="minorBidi"/>
                <w:b/>
                <w:sz w:val="22"/>
                <w:szCs w:val="22"/>
              </w:rPr>
              <w:t xml:space="preserve">COMPETENT                                        NOT YET COMPETENT    </w:t>
            </w:r>
          </w:p>
          <w:p w14:paraId="7278C46A" w14:textId="77777777" w:rsidR="004A3CD2" w:rsidRPr="009218D7" w:rsidRDefault="004A3CD2" w:rsidP="004A3CD2">
            <w:pPr>
              <w:rPr>
                <w:rFonts w:asciiTheme="minorBidi" w:hAnsiTheme="minorBidi"/>
                <w:b/>
                <w:sz w:val="22"/>
                <w:szCs w:val="22"/>
              </w:rPr>
            </w:pPr>
          </w:p>
          <w:p w14:paraId="1E14064E" w14:textId="617674A7" w:rsidR="004A3CD2" w:rsidRPr="009218D7" w:rsidRDefault="004A3CD2" w:rsidP="004A3CD2">
            <w:pPr>
              <w:rPr>
                <w:rFonts w:asciiTheme="minorBidi" w:hAnsiTheme="minorBidi"/>
                <w:b/>
                <w:sz w:val="22"/>
                <w:szCs w:val="22"/>
              </w:rPr>
            </w:pPr>
            <w:r w:rsidRPr="009218D7">
              <w:rPr>
                <w:rFonts w:asciiTheme="minorBidi" w:hAnsiTheme="minorBidi"/>
                <w:sz w:val="22"/>
                <w:szCs w:val="22"/>
              </w:rPr>
              <w:t>Name of the Assessor: ________________________________________________</w:t>
            </w:r>
            <w:r w:rsidRPr="009218D7">
              <w:rPr>
                <w:rFonts w:asciiTheme="minorBidi" w:hAnsiTheme="minorBidi"/>
                <w:b/>
                <w:sz w:val="22"/>
                <w:szCs w:val="22"/>
              </w:rPr>
              <w:t xml:space="preserve"> </w:t>
            </w:r>
          </w:p>
          <w:p w14:paraId="0142921E" w14:textId="77777777" w:rsidR="004A3CD2" w:rsidRPr="009218D7" w:rsidRDefault="004A3CD2" w:rsidP="004A3CD2">
            <w:pPr>
              <w:rPr>
                <w:rFonts w:asciiTheme="minorBidi" w:hAnsiTheme="minorBidi"/>
                <w:b/>
                <w:sz w:val="22"/>
                <w:szCs w:val="22"/>
              </w:rPr>
            </w:pPr>
          </w:p>
          <w:p w14:paraId="71EC29B7" w14:textId="1ADDAC58" w:rsidR="004A3CD2" w:rsidRPr="009218D7" w:rsidRDefault="004A3CD2" w:rsidP="004A3CD2">
            <w:pPr>
              <w:rPr>
                <w:rFonts w:asciiTheme="minorBidi" w:hAnsiTheme="minorBidi"/>
                <w:b/>
                <w:sz w:val="22"/>
                <w:szCs w:val="22"/>
              </w:rPr>
            </w:pPr>
            <w:r w:rsidRPr="009218D7">
              <w:rPr>
                <w:rFonts w:asciiTheme="minorBidi" w:hAnsiTheme="minorBidi"/>
                <w:sz w:val="22"/>
                <w:szCs w:val="22"/>
              </w:rPr>
              <w:t>Assessor’s code: ____________________________________________________</w:t>
            </w:r>
          </w:p>
          <w:p w14:paraId="0C0940C1" w14:textId="77777777" w:rsidR="004A3CD2" w:rsidRPr="009218D7" w:rsidRDefault="004A3CD2" w:rsidP="004A3CD2">
            <w:pPr>
              <w:rPr>
                <w:rFonts w:asciiTheme="minorBidi" w:hAnsiTheme="minorBidi"/>
                <w:b/>
                <w:sz w:val="22"/>
                <w:szCs w:val="22"/>
              </w:rPr>
            </w:pPr>
          </w:p>
          <w:p w14:paraId="71D0C4DA" w14:textId="77777777" w:rsidR="004A3CD2" w:rsidRDefault="004A3CD2" w:rsidP="004A3CD2">
            <w:pPr>
              <w:rPr>
                <w:rFonts w:asciiTheme="minorBidi" w:hAnsiTheme="minorBidi"/>
                <w:sz w:val="22"/>
                <w:szCs w:val="22"/>
              </w:rPr>
            </w:pPr>
            <w:r w:rsidRPr="009218D7">
              <w:rPr>
                <w:rFonts w:asciiTheme="minorBidi" w:hAnsiTheme="minorBidi"/>
                <w:sz w:val="22"/>
                <w:szCs w:val="22"/>
              </w:rPr>
              <w:t>Signature of the Assessor: _______________________</w:t>
            </w:r>
          </w:p>
          <w:p w14:paraId="5A05E116" w14:textId="520BF70E" w:rsidR="004A3CD2" w:rsidRPr="009218D7" w:rsidRDefault="004A3CD2" w:rsidP="004A3CD2">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1226"/>
        <w:gridCol w:w="5265"/>
        <w:gridCol w:w="7"/>
        <w:gridCol w:w="1463"/>
        <w:gridCol w:w="13"/>
        <w:gridCol w:w="1453"/>
        <w:gridCol w:w="23"/>
      </w:tblGrid>
      <w:tr w:rsidR="00051F8D" w:rsidRPr="00487D73" w14:paraId="02810449" w14:textId="77777777" w:rsidTr="00932393">
        <w:trPr>
          <w:gridAfter w:val="1"/>
          <w:wAfter w:w="23" w:type="dxa"/>
          <w:trHeight w:val="710"/>
        </w:trPr>
        <w:tc>
          <w:tcPr>
            <w:tcW w:w="9427" w:type="dxa"/>
            <w:gridSpan w:val="6"/>
            <w:vAlign w:val="center"/>
          </w:tcPr>
          <w:p w14:paraId="7656FEFC" w14:textId="5249710C" w:rsidR="00D04DAA" w:rsidRPr="00487D73" w:rsidRDefault="00051F8D" w:rsidP="00D04DAA">
            <w:pPr>
              <w:jc w:val="both"/>
              <w:rPr>
                <w:rFonts w:asciiTheme="minorBidi" w:hAnsiTheme="minorBidi"/>
                <w:color w:val="000000" w:themeColor="text1"/>
                <w:sz w:val="18"/>
              </w:rPr>
            </w:pPr>
            <w:r w:rsidRPr="00011DD5">
              <w:rPr>
                <w:rFonts w:asciiTheme="minorBidi" w:hAnsiTheme="minorBidi"/>
                <w:sz w:val="22"/>
                <w:szCs w:val="22"/>
              </w:rPr>
              <w:t>Candidate’s response is not required to be identical, but similar concepts and/or keywords must be used. Oral questioning may be used to clarify candidate understanding of topic and its application.</w:t>
            </w:r>
          </w:p>
        </w:tc>
      </w:tr>
      <w:tr w:rsidR="00C05385" w:rsidRPr="009218D7" w14:paraId="6424A054" w14:textId="77777777" w:rsidTr="00932393">
        <w:tblPrEx>
          <w:jc w:val="center"/>
          <w:tblInd w:w="0" w:type="dxa"/>
        </w:tblPrEx>
        <w:trPr>
          <w:trHeight w:val="574"/>
          <w:jc w:val="center"/>
        </w:trPr>
        <w:tc>
          <w:tcPr>
            <w:tcW w:w="6498"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76" w:type="dxa"/>
            <w:gridSpan w:val="2"/>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76" w:type="dxa"/>
            <w:gridSpan w:val="2"/>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3251FB" w:rsidRPr="009218D7" w14:paraId="75D2430B" w14:textId="77777777" w:rsidTr="00932393">
        <w:tblPrEx>
          <w:jc w:val="center"/>
          <w:tblInd w:w="0" w:type="dxa"/>
        </w:tblPrEx>
        <w:trPr>
          <w:trHeight w:val="233"/>
          <w:jc w:val="center"/>
        </w:trPr>
        <w:tc>
          <w:tcPr>
            <w:tcW w:w="1226" w:type="dxa"/>
            <w:vMerge w:val="restart"/>
          </w:tcPr>
          <w:p w14:paraId="743851D3" w14:textId="77777777" w:rsidR="003251FB" w:rsidRPr="009218D7" w:rsidRDefault="003251FB" w:rsidP="003251FB">
            <w:pPr>
              <w:pStyle w:val="ListParagraph"/>
              <w:numPr>
                <w:ilvl w:val="0"/>
                <w:numId w:val="4"/>
              </w:numPr>
              <w:spacing w:before="240"/>
              <w:jc w:val="center"/>
              <w:rPr>
                <w:rFonts w:asciiTheme="minorBidi" w:hAnsiTheme="minorBidi"/>
                <w:sz w:val="22"/>
                <w:szCs w:val="22"/>
              </w:rPr>
            </w:pPr>
          </w:p>
        </w:tc>
        <w:tc>
          <w:tcPr>
            <w:tcW w:w="5272" w:type="dxa"/>
            <w:gridSpan w:val="2"/>
            <w:vAlign w:val="center"/>
          </w:tcPr>
          <w:p w14:paraId="2FA80616" w14:textId="76F67307" w:rsidR="003251FB" w:rsidRPr="007916F4" w:rsidRDefault="001F34DE" w:rsidP="003251FB">
            <w:pPr>
              <w:rPr>
                <w:rFonts w:ascii="Arial" w:hAnsi="Arial" w:cs="Arial"/>
                <w:sz w:val="22"/>
                <w:szCs w:val="22"/>
              </w:rPr>
            </w:pPr>
            <w:r w:rsidRPr="007916F4">
              <w:rPr>
                <w:rFonts w:ascii="Arial" w:hAnsi="Arial" w:cs="Arial"/>
                <w:sz w:val="22"/>
                <w:szCs w:val="22"/>
              </w:rPr>
              <w:t>Which metric is commonly used to evaluate regression models?</w:t>
            </w:r>
          </w:p>
        </w:tc>
        <w:tc>
          <w:tcPr>
            <w:tcW w:w="1476" w:type="dxa"/>
            <w:gridSpan w:val="2"/>
            <w:vMerge w:val="restart"/>
          </w:tcPr>
          <w:p w14:paraId="5BFE4C56" w14:textId="77777777" w:rsidR="003251FB" w:rsidRPr="009218D7" w:rsidRDefault="003251FB" w:rsidP="003251FB">
            <w:pPr>
              <w:rPr>
                <w:rFonts w:asciiTheme="minorBidi" w:hAnsiTheme="minorBidi"/>
                <w:sz w:val="22"/>
                <w:szCs w:val="22"/>
              </w:rPr>
            </w:pPr>
          </w:p>
        </w:tc>
        <w:tc>
          <w:tcPr>
            <w:tcW w:w="1476" w:type="dxa"/>
            <w:gridSpan w:val="2"/>
            <w:vMerge w:val="restart"/>
          </w:tcPr>
          <w:p w14:paraId="45C370FC" w14:textId="77777777" w:rsidR="003251FB" w:rsidRPr="009218D7" w:rsidRDefault="003251FB" w:rsidP="003251FB">
            <w:pPr>
              <w:rPr>
                <w:rFonts w:asciiTheme="minorBidi" w:hAnsiTheme="minorBidi"/>
                <w:sz w:val="22"/>
                <w:szCs w:val="22"/>
              </w:rPr>
            </w:pPr>
          </w:p>
        </w:tc>
      </w:tr>
      <w:tr w:rsidR="003251FB" w:rsidRPr="009218D7" w14:paraId="170C3C92" w14:textId="77777777" w:rsidTr="00932393">
        <w:tblPrEx>
          <w:jc w:val="center"/>
          <w:tblInd w:w="0" w:type="dxa"/>
        </w:tblPrEx>
        <w:trPr>
          <w:trHeight w:val="530"/>
          <w:jc w:val="center"/>
        </w:trPr>
        <w:tc>
          <w:tcPr>
            <w:tcW w:w="1226" w:type="dxa"/>
            <w:vMerge/>
          </w:tcPr>
          <w:p w14:paraId="1E62F27C" w14:textId="77777777" w:rsidR="003251FB" w:rsidRPr="009218D7" w:rsidRDefault="003251FB" w:rsidP="003251FB">
            <w:pPr>
              <w:pStyle w:val="ListParagraph"/>
              <w:numPr>
                <w:ilvl w:val="0"/>
                <w:numId w:val="4"/>
              </w:numPr>
              <w:jc w:val="center"/>
              <w:rPr>
                <w:rFonts w:asciiTheme="minorBidi" w:hAnsiTheme="minorBidi"/>
                <w:sz w:val="22"/>
                <w:szCs w:val="22"/>
              </w:rPr>
            </w:pPr>
          </w:p>
        </w:tc>
        <w:tc>
          <w:tcPr>
            <w:tcW w:w="5272" w:type="dxa"/>
            <w:gridSpan w:val="2"/>
            <w:vAlign w:val="center"/>
          </w:tcPr>
          <w:p w14:paraId="54FD51B1" w14:textId="75135C4C" w:rsidR="003251FB" w:rsidRPr="007916F4" w:rsidRDefault="003251FB" w:rsidP="003251FB">
            <w:pPr>
              <w:rPr>
                <w:rFonts w:ascii="Arial" w:hAnsi="Arial" w:cs="Arial"/>
                <w:sz w:val="22"/>
                <w:szCs w:val="22"/>
              </w:rPr>
            </w:pPr>
          </w:p>
        </w:tc>
        <w:tc>
          <w:tcPr>
            <w:tcW w:w="1476" w:type="dxa"/>
            <w:gridSpan w:val="2"/>
            <w:vMerge/>
          </w:tcPr>
          <w:p w14:paraId="1533DA8E" w14:textId="77777777" w:rsidR="003251FB" w:rsidRPr="009218D7" w:rsidRDefault="003251FB" w:rsidP="003251FB">
            <w:pPr>
              <w:rPr>
                <w:rFonts w:asciiTheme="minorBidi" w:hAnsiTheme="minorBidi"/>
                <w:sz w:val="22"/>
                <w:szCs w:val="22"/>
              </w:rPr>
            </w:pPr>
          </w:p>
        </w:tc>
        <w:tc>
          <w:tcPr>
            <w:tcW w:w="1476" w:type="dxa"/>
            <w:gridSpan w:val="2"/>
            <w:vMerge/>
          </w:tcPr>
          <w:p w14:paraId="0154389B" w14:textId="77777777" w:rsidR="003251FB" w:rsidRPr="009218D7" w:rsidRDefault="003251FB" w:rsidP="003251FB">
            <w:pPr>
              <w:rPr>
                <w:rFonts w:asciiTheme="minorBidi" w:hAnsiTheme="minorBidi"/>
                <w:sz w:val="22"/>
                <w:szCs w:val="22"/>
              </w:rPr>
            </w:pPr>
          </w:p>
        </w:tc>
      </w:tr>
      <w:tr w:rsidR="001F34DE" w:rsidRPr="009218D7" w14:paraId="6892F728" w14:textId="77777777" w:rsidTr="00932393">
        <w:tblPrEx>
          <w:jc w:val="center"/>
          <w:tblInd w:w="0" w:type="dxa"/>
        </w:tblPrEx>
        <w:trPr>
          <w:trHeight w:val="287"/>
          <w:jc w:val="center"/>
        </w:trPr>
        <w:tc>
          <w:tcPr>
            <w:tcW w:w="1226" w:type="dxa"/>
            <w:vMerge w:val="restart"/>
          </w:tcPr>
          <w:p w14:paraId="4B7C7199" w14:textId="77777777" w:rsidR="001F34DE" w:rsidRPr="009218D7" w:rsidRDefault="001F34DE" w:rsidP="001F34DE">
            <w:pPr>
              <w:pStyle w:val="ListParagraph"/>
              <w:numPr>
                <w:ilvl w:val="0"/>
                <w:numId w:val="4"/>
              </w:numPr>
              <w:jc w:val="center"/>
              <w:rPr>
                <w:rFonts w:asciiTheme="minorBidi" w:hAnsiTheme="minorBidi"/>
                <w:sz w:val="22"/>
                <w:szCs w:val="22"/>
              </w:rPr>
            </w:pPr>
          </w:p>
        </w:tc>
        <w:tc>
          <w:tcPr>
            <w:tcW w:w="5272" w:type="dxa"/>
            <w:gridSpan w:val="2"/>
            <w:vAlign w:val="center"/>
          </w:tcPr>
          <w:p w14:paraId="001EE7A5" w14:textId="1C8BDD4C" w:rsidR="001F34DE" w:rsidRPr="007916F4" w:rsidRDefault="001F34DE" w:rsidP="001F34DE">
            <w:pPr>
              <w:rPr>
                <w:rFonts w:ascii="Arial" w:hAnsi="Arial" w:cs="Arial"/>
                <w:sz w:val="22"/>
                <w:szCs w:val="22"/>
              </w:rPr>
            </w:pPr>
            <w:r w:rsidRPr="007916F4">
              <w:rPr>
                <w:rFonts w:ascii="Arial" w:hAnsi="Arial" w:cs="Arial"/>
                <w:sz w:val="22"/>
                <w:szCs w:val="22"/>
              </w:rPr>
              <w:t>Which metric is commonly used to evaluate classification models?</w:t>
            </w:r>
          </w:p>
        </w:tc>
        <w:tc>
          <w:tcPr>
            <w:tcW w:w="1476" w:type="dxa"/>
            <w:gridSpan w:val="2"/>
            <w:vMerge w:val="restart"/>
          </w:tcPr>
          <w:p w14:paraId="3CA953B2" w14:textId="77777777" w:rsidR="001F34DE" w:rsidRPr="009218D7" w:rsidRDefault="001F34DE" w:rsidP="001F34DE">
            <w:pPr>
              <w:rPr>
                <w:rFonts w:asciiTheme="minorBidi" w:hAnsiTheme="minorBidi"/>
                <w:sz w:val="22"/>
                <w:szCs w:val="22"/>
              </w:rPr>
            </w:pPr>
          </w:p>
        </w:tc>
        <w:tc>
          <w:tcPr>
            <w:tcW w:w="1476" w:type="dxa"/>
            <w:gridSpan w:val="2"/>
            <w:vMerge w:val="restart"/>
          </w:tcPr>
          <w:p w14:paraId="46FCBAB1" w14:textId="77777777" w:rsidR="001F34DE" w:rsidRPr="009218D7" w:rsidRDefault="001F34DE" w:rsidP="001F34DE">
            <w:pPr>
              <w:rPr>
                <w:rFonts w:asciiTheme="minorBidi" w:hAnsiTheme="minorBidi"/>
                <w:sz w:val="22"/>
                <w:szCs w:val="22"/>
              </w:rPr>
            </w:pPr>
          </w:p>
        </w:tc>
      </w:tr>
      <w:tr w:rsidR="003251FB" w:rsidRPr="009218D7" w14:paraId="42741311" w14:textId="77777777" w:rsidTr="00932393">
        <w:tblPrEx>
          <w:jc w:val="center"/>
          <w:tblInd w:w="0" w:type="dxa"/>
        </w:tblPrEx>
        <w:trPr>
          <w:trHeight w:val="332"/>
          <w:jc w:val="center"/>
        </w:trPr>
        <w:tc>
          <w:tcPr>
            <w:tcW w:w="1226" w:type="dxa"/>
            <w:vMerge/>
          </w:tcPr>
          <w:p w14:paraId="6920B815" w14:textId="77777777" w:rsidR="003251FB" w:rsidRPr="009218D7" w:rsidRDefault="003251FB" w:rsidP="003251FB">
            <w:pPr>
              <w:pStyle w:val="ListParagraph"/>
              <w:numPr>
                <w:ilvl w:val="0"/>
                <w:numId w:val="4"/>
              </w:numPr>
              <w:jc w:val="center"/>
              <w:rPr>
                <w:rFonts w:asciiTheme="minorBidi" w:hAnsiTheme="minorBidi"/>
                <w:sz w:val="22"/>
                <w:szCs w:val="22"/>
              </w:rPr>
            </w:pPr>
          </w:p>
        </w:tc>
        <w:tc>
          <w:tcPr>
            <w:tcW w:w="5272" w:type="dxa"/>
            <w:gridSpan w:val="2"/>
            <w:vAlign w:val="center"/>
          </w:tcPr>
          <w:p w14:paraId="2742F5D1" w14:textId="02C8B571" w:rsidR="003251FB" w:rsidRPr="007916F4" w:rsidRDefault="003251FB" w:rsidP="003251FB">
            <w:pPr>
              <w:rPr>
                <w:rFonts w:ascii="Arial" w:hAnsi="Arial" w:cs="Arial"/>
                <w:sz w:val="22"/>
                <w:szCs w:val="22"/>
              </w:rPr>
            </w:pPr>
          </w:p>
        </w:tc>
        <w:tc>
          <w:tcPr>
            <w:tcW w:w="1476" w:type="dxa"/>
            <w:gridSpan w:val="2"/>
            <w:vMerge/>
          </w:tcPr>
          <w:p w14:paraId="4EDD13E3" w14:textId="77777777" w:rsidR="003251FB" w:rsidRPr="009218D7" w:rsidRDefault="003251FB" w:rsidP="003251FB">
            <w:pPr>
              <w:rPr>
                <w:rFonts w:asciiTheme="minorBidi" w:hAnsiTheme="minorBidi"/>
                <w:sz w:val="22"/>
                <w:szCs w:val="22"/>
              </w:rPr>
            </w:pPr>
          </w:p>
        </w:tc>
        <w:tc>
          <w:tcPr>
            <w:tcW w:w="1476" w:type="dxa"/>
            <w:gridSpan w:val="2"/>
            <w:vMerge/>
          </w:tcPr>
          <w:p w14:paraId="1250D7D0" w14:textId="77777777" w:rsidR="003251FB" w:rsidRPr="009218D7" w:rsidRDefault="003251FB" w:rsidP="003251FB">
            <w:pPr>
              <w:rPr>
                <w:rFonts w:asciiTheme="minorBidi" w:hAnsiTheme="minorBidi"/>
                <w:sz w:val="22"/>
                <w:szCs w:val="22"/>
              </w:rPr>
            </w:pPr>
          </w:p>
        </w:tc>
      </w:tr>
      <w:tr w:rsidR="00932393" w:rsidRPr="009218D7" w14:paraId="6ED77CE7" w14:textId="77777777" w:rsidTr="00932393">
        <w:tblPrEx>
          <w:jc w:val="center"/>
          <w:tblInd w:w="0" w:type="dxa"/>
        </w:tblPrEx>
        <w:trPr>
          <w:trHeight w:val="323"/>
          <w:jc w:val="center"/>
        </w:trPr>
        <w:tc>
          <w:tcPr>
            <w:tcW w:w="1226" w:type="dxa"/>
            <w:vMerge w:val="restart"/>
          </w:tcPr>
          <w:p w14:paraId="7A0C381B" w14:textId="77777777" w:rsidR="00932393" w:rsidRPr="009218D7" w:rsidRDefault="00932393" w:rsidP="00932393">
            <w:pPr>
              <w:pStyle w:val="ListParagraph"/>
              <w:numPr>
                <w:ilvl w:val="0"/>
                <w:numId w:val="4"/>
              </w:numPr>
              <w:spacing w:before="240"/>
              <w:jc w:val="center"/>
              <w:rPr>
                <w:rFonts w:asciiTheme="minorBidi" w:hAnsiTheme="minorBidi"/>
                <w:sz w:val="22"/>
                <w:szCs w:val="22"/>
              </w:rPr>
            </w:pPr>
          </w:p>
        </w:tc>
        <w:tc>
          <w:tcPr>
            <w:tcW w:w="5272" w:type="dxa"/>
            <w:gridSpan w:val="2"/>
            <w:vAlign w:val="center"/>
          </w:tcPr>
          <w:p w14:paraId="41D16835" w14:textId="009A1B30" w:rsidR="00932393" w:rsidRPr="007916F4" w:rsidRDefault="00932393" w:rsidP="00932393">
            <w:pPr>
              <w:rPr>
                <w:rFonts w:ascii="Arial" w:hAnsi="Arial" w:cs="Arial"/>
                <w:sz w:val="22"/>
                <w:szCs w:val="22"/>
              </w:rPr>
            </w:pPr>
            <w:r w:rsidRPr="007916F4">
              <w:rPr>
                <w:rFonts w:ascii="Arial" w:hAnsi="Arial" w:cs="Arial"/>
                <w:sz w:val="22"/>
                <w:szCs w:val="22"/>
              </w:rPr>
              <w:t>What does MAE stand for in regression?</w:t>
            </w:r>
          </w:p>
        </w:tc>
        <w:tc>
          <w:tcPr>
            <w:tcW w:w="1476" w:type="dxa"/>
            <w:gridSpan w:val="2"/>
            <w:vMerge w:val="restart"/>
          </w:tcPr>
          <w:p w14:paraId="19979199" w14:textId="77777777" w:rsidR="00932393" w:rsidRPr="009218D7" w:rsidRDefault="00932393" w:rsidP="00932393">
            <w:pPr>
              <w:rPr>
                <w:rFonts w:asciiTheme="minorBidi" w:hAnsiTheme="minorBidi"/>
                <w:sz w:val="22"/>
                <w:szCs w:val="22"/>
              </w:rPr>
            </w:pPr>
          </w:p>
        </w:tc>
        <w:tc>
          <w:tcPr>
            <w:tcW w:w="1476" w:type="dxa"/>
            <w:gridSpan w:val="2"/>
            <w:vMerge w:val="restart"/>
          </w:tcPr>
          <w:p w14:paraId="66B953FA" w14:textId="77777777" w:rsidR="00932393" w:rsidRPr="009218D7" w:rsidRDefault="00932393" w:rsidP="00932393">
            <w:pPr>
              <w:rPr>
                <w:rFonts w:asciiTheme="minorBidi" w:hAnsiTheme="minorBidi"/>
                <w:sz w:val="22"/>
                <w:szCs w:val="22"/>
              </w:rPr>
            </w:pPr>
          </w:p>
        </w:tc>
      </w:tr>
      <w:tr w:rsidR="00932393" w:rsidRPr="009218D7" w14:paraId="70B0561B" w14:textId="77777777" w:rsidTr="00932393">
        <w:tblPrEx>
          <w:jc w:val="center"/>
          <w:tblInd w:w="0" w:type="dxa"/>
        </w:tblPrEx>
        <w:trPr>
          <w:trHeight w:val="467"/>
          <w:jc w:val="center"/>
        </w:trPr>
        <w:tc>
          <w:tcPr>
            <w:tcW w:w="1226" w:type="dxa"/>
            <w:vMerge/>
          </w:tcPr>
          <w:p w14:paraId="7377235D" w14:textId="77777777" w:rsidR="00932393" w:rsidRPr="009218D7" w:rsidRDefault="00932393" w:rsidP="00932393">
            <w:pPr>
              <w:pStyle w:val="ListParagraph"/>
              <w:numPr>
                <w:ilvl w:val="1"/>
                <w:numId w:val="4"/>
              </w:numPr>
              <w:rPr>
                <w:rFonts w:asciiTheme="minorBidi" w:hAnsiTheme="minorBidi"/>
                <w:sz w:val="22"/>
                <w:szCs w:val="22"/>
              </w:rPr>
            </w:pPr>
          </w:p>
        </w:tc>
        <w:tc>
          <w:tcPr>
            <w:tcW w:w="5272" w:type="dxa"/>
            <w:gridSpan w:val="2"/>
            <w:vAlign w:val="center"/>
          </w:tcPr>
          <w:p w14:paraId="3C94A916" w14:textId="57D64BB6" w:rsidR="00932393" w:rsidRPr="007916F4" w:rsidRDefault="00932393" w:rsidP="00932393">
            <w:pPr>
              <w:rPr>
                <w:rFonts w:ascii="Arial" w:hAnsi="Arial" w:cs="Arial"/>
                <w:sz w:val="22"/>
                <w:szCs w:val="22"/>
              </w:rPr>
            </w:pPr>
          </w:p>
        </w:tc>
        <w:tc>
          <w:tcPr>
            <w:tcW w:w="1476" w:type="dxa"/>
            <w:gridSpan w:val="2"/>
            <w:vMerge/>
          </w:tcPr>
          <w:p w14:paraId="2E27860A" w14:textId="77777777" w:rsidR="00932393" w:rsidRPr="009218D7" w:rsidRDefault="00932393" w:rsidP="00932393">
            <w:pPr>
              <w:rPr>
                <w:rFonts w:asciiTheme="minorBidi" w:hAnsiTheme="minorBidi"/>
                <w:sz w:val="22"/>
                <w:szCs w:val="22"/>
              </w:rPr>
            </w:pPr>
          </w:p>
        </w:tc>
        <w:tc>
          <w:tcPr>
            <w:tcW w:w="1476" w:type="dxa"/>
            <w:gridSpan w:val="2"/>
            <w:vMerge/>
          </w:tcPr>
          <w:p w14:paraId="3D4DE754" w14:textId="77777777" w:rsidR="00932393" w:rsidRPr="009218D7" w:rsidRDefault="00932393" w:rsidP="00932393">
            <w:pPr>
              <w:rPr>
                <w:rFonts w:asciiTheme="minorBidi" w:hAnsiTheme="minorBidi"/>
                <w:sz w:val="22"/>
                <w:szCs w:val="22"/>
              </w:rPr>
            </w:pPr>
          </w:p>
        </w:tc>
      </w:tr>
      <w:tr w:rsidR="00932393" w:rsidRPr="009218D7" w14:paraId="2185C41B" w14:textId="77777777" w:rsidTr="00932393">
        <w:tblPrEx>
          <w:jc w:val="center"/>
          <w:tblInd w:w="0" w:type="dxa"/>
        </w:tblPrEx>
        <w:trPr>
          <w:trHeight w:val="407"/>
          <w:jc w:val="center"/>
        </w:trPr>
        <w:tc>
          <w:tcPr>
            <w:tcW w:w="1226" w:type="dxa"/>
            <w:vMerge w:val="restart"/>
          </w:tcPr>
          <w:p w14:paraId="2E161196" w14:textId="77777777" w:rsidR="00932393" w:rsidRPr="009218D7" w:rsidRDefault="00932393" w:rsidP="00932393">
            <w:pPr>
              <w:pStyle w:val="ListParagraph"/>
              <w:numPr>
                <w:ilvl w:val="0"/>
                <w:numId w:val="4"/>
              </w:numPr>
              <w:spacing w:before="240"/>
              <w:ind w:right="290"/>
              <w:rPr>
                <w:rFonts w:asciiTheme="minorBidi" w:hAnsiTheme="minorBidi"/>
                <w:sz w:val="22"/>
                <w:szCs w:val="22"/>
              </w:rPr>
            </w:pPr>
          </w:p>
        </w:tc>
        <w:tc>
          <w:tcPr>
            <w:tcW w:w="5272" w:type="dxa"/>
            <w:gridSpan w:val="2"/>
            <w:vAlign w:val="center"/>
          </w:tcPr>
          <w:p w14:paraId="1FAD6769" w14:textId="10E60C98" w:rsidR="00932393" w:rsidRPr="007916F4" w:rsidRDefault="00932393" w:rsidP="00932393">
            <w:pPr>
              <w:spacing w:before="100" w:beforeAutospacing="1" w:after="100" w:afterAutospacing="1"/>
              <w:rPr>
                <w:rFonts w:ascii="Arial" w:hAnsi="Arial" w:cs="Arial"/>
                <w:sz w:val="22"/>
                <w:szCs w:val="22"/>
              </w:rPr>
            </w:pPr>
            <w:r w:rsidRPr="007916F4">
              <w:rPr>
                <w:rFonts w:ascii="Arial" w:hAnsi="Arial" w:cs="Arial"/>
                <w:sz w:val="22"/>
                <w:szCs w:val="22"/>
              </w:rPr>
              <w:t>Which plot is useful to check overfitting during training?</w:t>
            </w:r>
          </w:p>
        </w:tc>
        <w:tc>
          <w:tcPr>
            <w:tcW w:w="1476" w:type="dxa"/>
            <w:gridSpan w:val="2"/>
            <w:vMerge w:val="restart"/>
          </w:tcPr>
          <w:p w14:paraId="5A64D84C" w14:textId="77777777" w:rsidR="00932393" w:rsidRPr="009218D7" w:rsidRDefault="00932393" w:rsidP="00932393">
            <w:pPr>
              <w:rPr>
                <w:rFonts w:asciiTheme="minorBidi" w:hAnsiTheme="minorBidi"/>
                <w:sz w:val="22"/>
                <w:szCs w:val="22"/>
              </w:rPr>
            </w:pPr>
          </w:p>
        </w:tc>
        <w:tc>
          <w:tcPr>
            <w:tcW w:w="1476" w:type="dxa"/>
            <w:gridSpan w:val="2"/>
            <w:vMerge w:val="restart"/>
          </w:tcPr>
          <w:p w14:paraId="69CABB71" w14:textId="77777777" w:rsidR="00932393" w:rsidRPr="009218D7" w:rsidRDefault="00932393" w:rsidP="00932393">
            <w:pPr>
              <w:rPr>
                <w:rFonts w:asciiTheme="minorBidi" w:hAnsiTheme="minorBidi"/>
                <w:sz w:val="22"/>
                <w:szCs w:val="22"/>
              </w:rPr>
            </w:pPr>
          </w:p>
        </w:tc>
      </w:tr>
      <w:tr w:rsidR="00932393" w:rsidRPr="009218D7" w14:paraId="46A2969D" w14:textId="77777777" w:rsidTr="00932393">
        <w:tblPrEx>
          <w:jc w:val="center"/>
          <w:tblInd w:w="0" w:type="dxa"/>
        </w:tblPrEx>
        <w:trPr>
          <w:trHeight w:val="125"/>
          <w:jc w:val="center"/>
        </w:trPr>
        <w:tc>
          <w:tcPr>
            <w:tcW w:w="1226" w:type="dxa"/>
            <w:vMerge/>
          </w:tcPr>
          <w:p w14:paraId="22332983" w14:textId="77777777" w:rsidR="00932393" w:rsidRPr="009218D7" w:rsidRDefault="00932393" w:rsidP="00932393">
            <w:pPr>
              <w:pStyle w:val="ListParagraph"/>
              <w:numPr>
                <w:ilvl w:val="0"/>
                <w:numId w:val="4"/>
              </w:numPr>
              <w:ind w:right="290"/>
              <w:rPr>
                <w:rFonts w:asciiTheme="minorBidi" w:hAnsiTheme="minorBidi"/>
                <w:sz w:val="22"/>
                <w:szCs w:val="22"/>
              </w:rPr>
            </w:pPr>
          </w:p>
        </w:tc>
        <w:tc>
          <w:tcPr>
            <w:tcW w:w="5272" w:type="dxa"/>
            <w:gridSpan w:val="2"/>
            <w:vAlign w:val="center"/>
          </w:tcPr>
          <w:p w14:paraId="1FCC51F8" w14:textId="77777777" w:rsidR="00932393" w:rsidRPr="007916F4" w:rsidRDefault="00932393" w:rsidP="00932393">
            <w:pPr>
              <w:rPr>
                <w:rFonts w:ascii="Arial" w:hAnsi="Arial" w:cs="Arial"/>
                <w:sz w:val="22"/>
                <w:szCs w:val="22"/>
              </w:rPr>
            </w:pPr>
          </w:p>
        </w:tc>
        <w:tc>
          <w:tcPr>
            <w:tcW w:w="1476" w:type="dxa"/>
            <w:gridSpan w:val="2"/>
            <w:vMerge/>
          </w:tcPr>
          <w:p w14:paraId="7C716697" w14:textId="77777777" w:rsidR="00932393" w:rsidRPr="009218D7" w:rsidRDefault="00932393" w:rsidP="00932393">
            <w:pPr>
              <w:rPr>
                <w:rFonts w:asciiTheme="minorBidi" w:hAnsiTheme="minorBidi"/>
                <w:sz w:val="22"/>
                <w:szCs w:val="22"/>
              </w:rPr>
            </w:pPr>
          </w:p>
        </w:tc>
        <w:tc>
          <w:tcPr>
            <w:tcW w:w="1476" w:type="dxa"/>
            <w:gridSpan w:val="2"/>
            <w:vMerge/>
          </w:tcPr>
          <w:p w14:paraId="2579A458" w14:textId="77777777" w:rsidR="00932393" w:rsidRPr="009218D7" w:rsidRDefault="00932393" w:rsidP="00932393">
            <w:pPr>
              <w:rPr>
                <w:rFonts w:asciiTheme="minorBidi" w:hAnsiTheme="minorBidi"/>
                <w:sz w:val="22"/>
                <w:szCs w:val="22"/>
              </w:rPr>
            </w:pPr>
          </w:p>
        </w:tc>
      </w:tr>
      <w:tr w:rsidR="00932393" w:rsidRPr="009218D7" w14:paraId="3956A257" w14:textId="77777777" w:rsidTr="00932393">
        <w:tblPrEx>
          <w:jc w:val="center"/>
          <w:tblInd w:w="0" w:type="dxa"/>
        </w:tblPrEx>
        <w:trPr>
          <w:trHeight w:val="589"/>
          <w:jc w:val="center"/>
        </w:trPr>
        <w:tc>
          <w:tcPr>
            <w:tcW w:w="1226" w:type="dxa"/>
            <w:vMerge w:val="restart"/>
          </w:tcPr>
          <w:p w14:paraId="73051CAE" w14:textId="77777777" w:rsidR="00932393" w:rsidRPr="009218D7" w:rsidRDefault="00932393" w:rsidP="00932393">
            <w:pPr>
              <w:pStyle w:val="ListParagraph"/>
              <w:numPr>
                <w:ilvl w:val="0"/>
                <w:numId w:val="4"/>
              </w:numPr>
              <w:spacing w:before="240"/>
              <w:ind w:right="290"/>
              <w:rPr>
                <w:rFonts w:asciiTheme="minorBidi" w:hAnsiTheme="minorBidi"/>
                <w:sz w:val="22"/>
                <w:szCs w:val="22"/>
              </w:rPr>
            </w:pPr>
          </w:p>
        </w:tc>
        <w:tc>
          <w:tcPr>
            <w:tcW w:w="5272" w:type="dxa"/>
            <w:gridSpan w:val="2"/>
            <w:vAlign w:val="center"/>
          </w:tcPr>
          <w:p w14:paraId="262A396C" w14:textId="30CD3E10" w:rsidR="00932393" w:rsidRPr="007916F4" w:rsidRDefault="00932393" w:rsidP="00932393">
            <w:pPr>
              <w:rPr>
                <w:rFonts w:ascii="Arial" w:hAnsi="Arial" w:cs="Arial"/>
                <w:sz w:val="22"/>
                <w:szCs w:val="22"/>
              </w:rPr>
            </w:pPr>
            <w:r w:rsidRPr="007916F4">
              <w:rPr>
                <w:rFonts w:ascii="Arial" w:hAnsi="Arial" w:cs="Arial"/>
                <w:sz w:val="22"/>
                <w:szCs w:val="22"/>
              </w:rPr>
              <w:t>If training accuracy is high but validation accuracy is low, the model is likely?</w:t>
            </w:r>
          </w:p>
        </w:tc>
        <w:tc>
          <w:tcPr>
            <w:tcW w:w="1476" w:type="dxa"/>
            <w:gridSpan w:val="2"/>
            <w:vMerge w:val="restart"/>
          </w:tcPr>
          <w:p w14:paraId="3CE9A19A" w14:textId="77777777" w:rsidR="00932393" w:rsidRPr="009218D7" w:rsidRDefault="00932393" w:rsidP="00932393">
            <w:pPr>
              <w:rPr>
                <w:rFonts w:asciiTheme="minorBidi" w:hAnsiTheme="minorBidi"/>
                <w:sz w:val="22"/>
                <w:szCs w:val="22"/>
              </w:rPr>
            </w:pPr>
          </w:p>
        </w:tc>
        <w:tc>
          <w:tcPr>
            <w:tcW w:w="1476" w:type="dxa"/>
            <w:gridSpan w:val="2"/>
            <w:vMerge w:val="restart"/>
          </w:tcPr>
          <w:p w14:paraId="69E961B7" w14:textId="77777777" w:rsidR="00932393" w:rsidRPr="009218D7" w:rsidRDefault="00932393" w:rsidP="00932393">
            <w:pPr>
              <w:rPr>
                <w:rFonts w:asciiTheme="minorBidi" w:hAnsiTheme="minorBidi"/>
                <w:sz w:val="22"/>
                <w:szCs w:val="22"/>
              </w:rPr>
            </w:pPr>
          </w:p>
        </w:tc>
      </w:tr>
      <w:tr w:rsidR="00932393" w:rsidRPr="009218D7" w14:paraId="5E0AD413" w14:textId="77777777" w:rsidTr="00932393">
        <w:tblPrEx>
          <w:jc w:val="center"/>
          <w:tblInd w:w="0" w:type="dxa"/>
        </w:tblPrEx>
        <w:trPr>
          <w:trHeight w:val="377"/>
          <w:jc w:val="center"/>
        </w:trPr>
        <w:tc>
          <w:tcPr>
            <w:tcW w:w="1226" w:type="dxa"/>
            <w:vMerge/>
          </w:tcPr>
          <w:p w14:paraId="0D5B123A" w14:textId="77777777" w:rsidR="00932393" w:rsidRPr="009218D7" w:rsidRDefault="00932393" w:rsidP="00932393">
            <w:pPr>
              <w:pStyle w:val="ListParagraph"/>
              <w:numPr>
                <w:ilvl w:val="0"/>
                <w:numId w:val="4"/>
              </w:numPr>
              <w:spacing w:before="240"/>
              <w:ind w:right="290"/>
              <w:rPr>
                <w:rFonts w:asciiTheme="minorBidi" w:hAnsiTheme="minorBidi"/>
              </w:rPr>
            </w:pPr>
          </w:p>
        </w:tc>
        <w:tc>
          <w:tcPr>
            <w:tcW w:w="5272" w:type="dxa"/>
            <w:gridSpan w:val="2"/>
            <w:vAlign w:val="center"/>
          </w:tcPr>
          <w:p w14:paraId="79D70625" w14:textId="424D8D8C" w:rsidR="00932393" w:rsidRPr="007916F4" w:rsidRDefault="00932393" w:rsidP="00932393">
            <w:pPr>
              <w:rPr>
                <w:rFonts w:ascii="Arial" w:eastAsia="Times New Roman" w:hAnsi="Arial" w:cs="Arial"/>
                <w:sz w:val="22"/>
                <w:szCs w:val="22"/>
              </w:rPr>
            </w:pPr>
          </w:p>
        </w:tc>
        <w:tc>
          <w:tcPr>
            <w:tcW w:w="1476" w:type="dxa"/>
            <w:gridSpan w:val="2"/>
            <w:vMerge/>
          </w:tcPr>
          <w:p w14:paraId="4913B9CB" w14:textId="77777777" w:rsidR="00932393" w:rsidRPr="009218D7" w:rsidRDefault="00932393" w:rsidP="00932393">
            <w:pPr>
              <w:rPr>
                <w:rFonts w:asciiTheme="minorBidi" w:hAnsiTheme="minorBidi"/>
              </w:rPr>
            </w:pPr>
          </w:p>
        </w:tc>
        <w:tc>
          <w:tcPr>
            <w:tcW w:w="1476" w:type="dxa"/>
            <w:gridSpan w:val="2"/>
            <w:vMerge/>
          </w:tcPr>
          <w:p w14:paraId="14CB806F" w14:textId="77777777" w:rsidR="00932393" w:rsidRPr="009218D7" w:rsidRDefault="00932393" w:rsidP="00932393">
            <w:pPr>
              <w:rPr>
                <w:rFonts w:asciiTheme="minorBidi" w:hAnsiTheme="minorBidi"/>
              </w:rPr>
            </w:pPr>
          </w:p>
        </w:tc>
      </w:tr>
      <w:tr w:rsidR="00932393" w:rsidRPr="009218D7" w14:paraId="238CBEBA" w14:textId="77777777" w:rsidTr="00932393">
        <w:trPr>
          <w:trHeight w:val="237"/>
        </w:trPr>
        <w:tc>
          <w:tcPr>
            <w:tcW w:w="1226" w:type="dxa"/>
            <w:vMerge w:val="restart"/>
            <w:vAlign w:val="center"/>
          </w:tcPr>
          <w:p w14:paraId="567E0CB9" w14:textId="2423E9E9" w:rsidR="00932393" w:rsidRPr="00177E0D" w:rsidRDefault="00932393" w:rsidP="00932393">
            <w:pPr>
              <w:pStyle w:val="ListParagraph"/>
              <w:numPr>
                <w:ilvl w:val="0"/>
                <w:numId w:val="4"/>
              </w:numPr>
              <w:spacing w:before="240"/>
              <w:ind w:right="290"/>
              <w:rPr>
                <w:rFonts w:asciiTheme="minorBidi" w:hAnsiTheme="minorBidi"/>
                <w:sz w:val="22"/>
                <w:szCs w:val="22"/>
              </w:rPr>
            </w:pPr>
            <w:r w:rsidRPr="00177E0D">
              <w:rPr>
                <w:rFonts w:asciiTheme="minorBidi" w:hAnsiTheme="minorBidi"/>
                <w:sz w:val="22"/>
                <w:szCs w:val="22"/>
              </w:rPr>
              <w:t xml:space="preserve"> </w:t>
            </w:r>
          </w:p>
        </w:tc>
        <w:tc>
          <w:tcPr>
            <w:tcW w:w="5265" w:type="dxa"/>
            <w:vAlign w:val="center"/>
          </w:tcPr>
          <w:p w14:paraId="3CBAEC0D" w14:textId="5F17588B" w:rsidR="00932393" w:rsidRPr="007916F4" w:rsidRDefault="00932393" w:rsidP="00932393">
            <w:pPr>
              <w:rPr>
                <w:rFonts w:ascii="Arial" w:hAnsi="Arial" w:cs="Arial"/>
                <w:bCs/>
                <w:sz w:val="22"/>
                <w:szCs w:val="22"/>
              </w:rPr>
            </w:pPr>
            <w:r w:rsidRPr="007916F4">
              <w:rPr>
                <w:rFonts w:ascii="Arial" w:hAnsi="Arial" w:cs="Arial"/>
                <w:sz w:val="22"/>
                <w:szCs w:val="22"/>
              </w:rPr>
              <w:t>What does a confusion matrix show?</w:t>
            </w:r>
          </w:p>
        </w:tc>
        <w:tc>
          <w:tcPr>
            <w:tcW w:w="1470" w:type="dxa"/>
            <w:gridSpan w:val="2"/>
            <w:vMerge w:val="restart"/>
            <w:vAlign w:val="center"/>
          </w:tcPr>
          <w:p w14:paraId="69FE7634" w14:textId="77777777" w:rsidR="00932393" w:rsidRPr="003251FB" w:rsidRDefault="00932393" w:rsidP="00932393">
            <w:pPr>
              <w:jc w:val="center"/>
              <w:rPr>
                <w:rFonts w:ascii="Arial" w:hAnsi="Arial" w:cs="Arial"/>
                <w:b/>
              </w:rPr>
            </w:pPr>
          </w:p>
        </w:tc>
        <w:tc>
          <w:tcPr>
            <w:tcW w:w="1489" w:type="dxa"/>
            <w:gridSpan w:val="3"/>
            <w:vMerge w:val="restart"/>
            <w:vAlign w:val="center"/>
          </w:tcPr>
          <w:p w14:paraId="62098DAB" w14:textId="77777777" w:rsidR="00932393" w:rsidRPr="009218D7" w:rsidRDefault="00932393" w:rsidP="00932393">
            <w:pPr>
              <w:jc w:val="center"/>
              <w:rPr>
                <w:rFonts w:asciiTheme="minorBidi" w:hAnsiTheme="minorBidi"/>
                <w:b/>
              </w:rPr>
            </w:pPr>
          </w:p>
        </w:tc>
      </w:tr>
      <w:tr w:rsidR="00932393" w:rsidRPr="009218D7" w14:paraId="3C9B0F46" w14:textId="77777777" w:rsidTr="00932393">
        <w:trPr>
          <w:trHeight w:val="323"/>
        </w:trPr>
        <w:tc>
          <w:tcPr>
            <w:tcW w:w="1226" w:type="dxa"/>
            <w:vMerge/>
            <w:vAlign w:val="center"/>
          </w:tcPr>
          <w:p w14:paraId="3F8C6CF1" w14:textId="77777777" w:rsidR="00932393" w:rsidRPr="009218D7" w:rsidRDefault="00932393" w:rsidP="00932393">
            <w:pPr>
              <w:jc w:val="center"/>
              <w:rPr>
                <w:rFonts w:asciiTheme="minorBidi" w:hAnsiTheme="minorBidi"/>
                <w:b/>
              </w:rPr>
            </w:pPr>
          </w:p>
        </w:tc>
        <w:tc>
          <w:tcPr>
            <w:tcW w:w="5265" w:type="dxa"/>
            <w:vAlign w:val="center"/>
          </w:tcPr>
          <w:p w14:paraId="76C70702" w14:textId="77777777" w:rsidR="00932393" w:rsidRPr="003251FB" w:rsidRDefault="00932393" w:rsidP="00932393">
            <w:pPr>
              <w:jc w:val="center"/>
              <w:rPr>
                <w:rFonts w:ascii="Arial" w:hAnsi="Arial" w:cs="Arial"/>
                <w:b/>
              </w:rPr>
            </w:pPr>
          </w:p>
          <w:p w14:paraId="093C35B8" w14:textId="77777777" w:rsidR="00932393" w:rsidRPr="003251FB" w:rsidRDefault="00932393" w:rsidP="00932393">
            <w:pPr>
              <w:jc w:val="center"/>
              <w:rPr>
                <w:rFonts w:ascii="Arial" w:hAnsi="Arial" w:cs="Arial"/>
                <w:b/>
              </w:rPr>
            </w:pPr>
          </w:p>
        </w:tc>
        <w:tc>
          <w:tcPr>
            <w:tcW w:w="1470" w:type="dxa"/>
            <w:gridSpan w:val="2"/>
            <w:vMerge/>
            <w:vAlign w:val="center"/>
          </w:tcPr>
          <w:p w14:paraId="65E587FE" w14:textId="77777777" w:rsidR="00932393" w:rsidRPr="009218D7" w:rsidRDefault="00932393" w:rsidP="00932393">
            <w:pPr>
              <w:jc w:val="center"/>
              <w:rPr>
                <w:rFonts w:asciiTheme="minorBidi" w:hAnsiTheme="minorBidi"/>
                <w:b/>
              </w:rPr>
            </w:pPr>
          </w:p>
        </w:tc>
        <w:tc>
          <w:tcPr>
            <w:tcW w:w="1489" w:type="dxa"/>
            <w:gridSpan w:val="3"/>
            <w:vMerge/>
            <w:vAlign w:val="center"/>
          </w:tcPr>
          <w:p w14:paraId="319F054C" w14:textId="77777777" w:rsidR="00932393" w:rsidRPr="009218D7" w:rsidRDefault="00932393" w:rsidP="00932393">
            <w:pPr>
              <w:jc w:val="center"/>
              <w:rPr>
                <w:rFonts w:asciiTheme="minorBidi" w:hAnsiTheme="minorBidi"/>
                <w:b/>
              </w:rPr>
            </w:pPr>
          </w:p>
        </w:tc>
      </w:tr>
      <w:tr w:rsidR="00932393" w:rsidRPr="009218D7" w14:paraId="74F92223" w14:textId="77777777" w:rsidTr="00932393">
        <w:trPr>
          <w:trHeight w:val="323"/>
        </w:trPr>
        <w:tc>
          <w:tcPr>
            <w:tcW w:w="1226" w:type="dxa"/>
            <w:vAlign w:val="center"/>
          </w:tcPr>
          <w:p w14:paraId="5CB5013C" w14:textId="77777777" w:rsidR="00932393" w:rsidRPr="009218D7" w:rsidRDefault="00932393" w:rsidP="00932393">
            <w:pPr>
              <w:jc w:val="center"/>
              <w:rPr>
                <w:rFonts w:asciiTheme="minorBidi" w:hAnsiTheme="minorBidi"/>
                <w:b/>
              </w:rPr>
            </w:pPr>
          </w:p>
        </w:tc>
        <w:tc>
          <w:tcPr>
            <w:tcW w:w="5265" w:type="dxa"/>
            <w:vAlign w:val="center"/>
          </w:tcPr>
          <w:p w14:paraId="26FD4918" w14:textId="77777777" w:rsidR="00932393" w:rsidRDefault="00932393" w:rsidP="00932393"/>
        </w:tc>
        <w:tc>
          <w:tcPr>
            <w:tcW w:w="1470" w:type="dxa"/>
            <w:gridSpan w:val="2"/>
            <w:vAlign w:val="center"/>
          </w:tcPr>
          <w:p w14:paraId="5DE9DF94" w14:textId="77777777" w:rsidR="00932393" w:rsidRPr="009218D7" w:rsidRDefault="00932393" w:rsidP="00932393">
            <w:pPr>
              <w:jc w:val="center"/>
              <w:rPr>
                <w:rFonts w:asciiTheme="minorBidi" w:hAnsiTheme="minorBidi"/>
                <w:b/>
              </w:rPr>
            </w:pPr>
          </w:p>
        </w:tc>
        <w:tc>
          <w:tcPr>
            <w:tcW w:w="1489" w:type="dxa"/>
            <w:gridSpan w:val="3"/>
            <w:vAlign w:val="center"/>
          </w:tcPr>
          <w:p w14:paraId="70332401" w14:textId="77777777" w:rsidR="00932393" w:rsidRPr="009218D7" w:rsidRDefault="00932393" w:rsidP="00932393">
            <w:pPr>
              <w:jc w:val="center"/>
              <w:rPr>
                <w:rFonts w:asciiTheme="minorBidi" w:hAnsiTheme="minorBidi"/>
                <w:b/>
              </w:rPr>
            </w:pPr>
          </w:p>
        </w:tc>
      </w:tr>
      <w:tr w:rsidR="00932393" w:rsidRPr="009218D7" w14:paraId="3A173537" w14:textId="77777777" w:rsidTr="00932393">
        <w:trPr>
          <w:trHeight w:val="323"/>
        </w:trPr>
        <w:tc>
          <w:tcPr>
            <w:tcW w:w="1226" w:type="dxa"/>
            <w:vAlign w:val="center"/>
          </w:tcPr>
          <w:p w14:paraId="265B9D51" w14:textId="77777777" w:rsidR="00932393" w:rsidRPr="009218D7" w:rsidRDefault="00932393" w:rsidP="00932393">
            <w:pPr>
              <w:jc w:val="center"/>
              <w:rPr>
                <w:rFonts w:asciiTheme="minorBidi" w:hAnsiTheme="minorBidi"/>
                <w:b/>
              </w:rPr>
            </w:pPr>
          </w:p>
        </w:tc>
        <w:tc>
          <w:tcPr>
            <w:tcW w:w="5265" w:type="dxa"/>
            <w:vAlign w:val="center"/>
          </w:tcPr>
          <w:p w14:paraId="23AEF855" w14:textId="77777777" w:rsidR="00932393" w:rsidRDefault="00932393" w:rsidP="00932393"/>
        </w:tc>
        <w:tc>
          <w:tcPr>
            <w:tcW w:w="1470" w:type="dxa"/>
            <w:gridSpan w:val="2"/>
            <w:vAlign w:val="center"/>
          </w:tcPr>
          <w:p w14:paraId="0A79886F" w14:textId="77777777" w:rsidR="00932393" w:rsidRPr="009218D7" w:rsidRDefault="00932393" w:rsidP="00932393">
            <w:pPr>
              <w:jc w:val="center"/>
              <w:rPr>
                <w:rFonts w:asciiTheme="minorBidi" w:hAnsiTheme="minorBidi"/>
                <w:b/>
              </w:rPr>
            </w:pPr>
          </w:p>
        </w:tc>
        <w:tc>
          <w:tcPr>
            <w:tcW w:w="1489" w:type="dxa"/>
            <w:gridSpan w:val="3"/>
            <w:vAlign w:val="center"/>
          </w:tcPr>
          <w:p w14:paraId="7373BC99" w14:textId="77777777" w:rsidR="00932393" w:rsidRPr="009218D7" w:rsidRDefault="00932393" w:rsidP="00932393">
            <w:pPr>
              <w:jc w:val="center"/>
              <w:rPr>
                <w:rFonts w:asciiTheme="minorBidi" w:hAnsiTheme="minorBidi"/>
                <w:b/>
              </w:rPr>
            </w:pPr>
          </w:p>
        </w:tc>
      </w:tr>
      <w:tr w:rsidR="00932393" w:rsidRPr="009218D7" w14:paraId="75B4A44A" w14:textId="77777777" w:rsidTr="00932393">
        <w:trPr>
          <w:trHeight w:val="548"/>
        </w:trPr>
        <w:tc>
          <w:tcPr>
            <w:tcW w:w="9450" w:type="dxa"/>
            <w:gridSpan w:val="7"/>
            <w:vAlign w:val="center"/>
          </w:tcPr>
          <w:p w14:paraId="26DC8A5C" w14:textId="77777777" w:rsidR="00932393" w:rsidRPr="009218D7" w:rsidRDefault="00932393" w:rsidP="00932393">
            <w:pPr>
              <w:jc w:val="center"/>
              <w:rPr>
                <w:rFonts w:asciiTheme="minorBidi" w:hAnsiTheme="minorBidi"/>
                <w:b/>
                <w:sz w:val="22"/>
                <w:szCs w:val="22"/>
              </w:rPr>
            </w:pPr>
            <w:r w:rsidRPr="009218D7">
              <w:rPr>
                <w:rFonts w:asciiTheme="minorBidi" w:hAnsiTheme="minorBidi"/>
                <w:b/>
                <w:sz w:val="22"/>
                <w:szCs w:val="22"/>
              </w:rPr>
              <w:t>Feedback to the Candidate</w:t>
            </w:r>
          </w:p>
        </w:tc>
      </w:tr>
      <w:tr w:rsidR="00932393" w:rsidRPr="009218D7" w14:paraId="295CE5BD" w14:textId="77777777" w:rsidTr="00932393">
        <w:tc>
          <w:tcPr>
            <w:tcW w:w="9450" w:type="dxa"/>
            <w:gridSpan w:val="7"/>
          </w:tcPr>
          <w:p w14:paraId="33BDB7AC" w14:textId="77777777" w:rsidR="00932393" w:rsidRPr="009218D7" w:rsidRDefault="00932393" w:rsidP="00932393">
            <w:pPr>
              <w:rPr>
                <w:rFonts w:asciiTheme="minorBidi" w:hAnsiTheme="minorBidi"/>
                <w:sz w:val="22"/>
                <w:szCs w:val="22"/>
              </w:rPr>
            </w:pPr>
          </w:p>
          <w:p w14:paraId="2E0FA5EB" w14:textId="332F2C28" w:rsidR="00932393" w:rsidRPr="009218D7" w:rsidRDefault="00932393" w:rsidP="00932393">
            <w:pPr>
              <w:rPr>
                <w:rFonts w:asciiTheme="minorBidi" w:hAnsiTheme="minorBidi"/>
                <w:sz w:val="22"/>
                <w:szCs w:val="22"/>
              </w:rPr>
            </w:pPr>
          </w:p>
        </w:tc>
      </w:tr>
      <w:tr w:rsidR="00932393" w:rsidRPr="009218D7" w14:paraId="7E41F8D1" w14:textId="77777777" w:rsidTr="00932393">
        <w:tc>
          <w:tcPr>
            <w:tcW w:w="9450" w:type="dxa"/>
            <w:gridSpan w:val="7"/>
          </w:tcPr>
          <w:p w14:paraId="6E330256" w14:textId="77777777" w:rsidR="00932393" w:rsidRPr="009218D7" w:rsidRDefault="00932393" w:rsidP="00932393">
            <w:pPr>
              <w:rPr>
                <w:rFonts w:asciiTheme="minorBidi" w:hAnsiTheme="minorBidi"/>
                <w:sz w:val="22"/>
                <w:szCs w:val="22"/>
              </w:rPr>
            </w:pPr>
          </w:p>
          <w:p w14:paraId="6BE6546E" w14:textId="103C23B8" w:rsidR="00932393" w:rsidRPr="009218D7" w:rsidRDefault="00932393" w:rsidP="00932393">
            <w:pPr>
              <w:rPr>
                <w:rFonts w:asciiTheme="minorBidi" w:hAnsiTheme="minorBidi"/>
                <w:sz w:val="22"/>
                <w:szCs w:val="22"/>
              </w:rPr>
            </w:pPr>
          </w:p>
        </w:tc>
      </w:tr>
      <w:tr w:rsidR="00932393" w:rsidRPr="009218D7" w14:paraId="6C2A0682" w14:textId="77777777" w:rsidTr="00932393">
        <w:tc>
          <w:tcPr>
            <w:tcW w:w="9450" w:type="dxa"/>
            <w:gridSpan w:val="7"/>
          </w:tcPr>
          <w:p w14:paraId="777EB301" w14:textId="77777777" w:rsidR="00932393" w:rsidRPr="009218D7" w:rsidRDefault="00932393" w:rsidP="00932393">
            <w:pPr>
              <w:rPr>
                <w:rFonts w:asciiTheme="minorBidi" w:hAnsiTheme="minorBidi"/>
                <w:sz w:val="22"/>
                <w:szCs w:val="22"/>
              </w:rPr>
            </w:pPr>
          </w:p>
          <w:p w14:paraId="43F369AE" w14:textId="35ED9BCC" w:rsidR="00932393" w:rsidRPr="009218D7" w:rsidRDefault="00932393" w:rsidP="00932393">
            <w:pPr>
              <w:rPr>
                <w:rFonts w:asciiTheme="minorBidi" w:hAnsiTheme="minorBidi"/>
                <w:sz w:val="22"/>
                <w:szCs w:val="22"/>
              </w:rPr>
            </w:pPr>
          </w:p>
        </w:tc>
      </w:tr>
      <w:tr w:rsidR="00932393" w:rsidRPr="009218D7" w14:paraId="34879EEB" w14:textId="77777777" w:rsidTr="00932393">
        <w:tc>
          <w:tcPr>
            <w:tcW w:w="9450" w:type="dxa"/>
            <w:gridSpan w:val="7"/>
          </w:tcPr>
          <w:p w14:paraId="497FE442" w14:textId="77777777" w:rsidR="00932393" w:rsidRPr="009218D7" w:rsidRDefault="00932393" w:rsidP="00932393">
            <w:pPr>
              <w:rPr>
                <w:rFonts w:asciiTheme="minorBidi" w:hAnsiTheme="minorBidi"/>
                <w:sz w:val="22"/>
                <w:szCs w:val="22"/>
              </w:rPr>
            </w:pPr>
          </w:p>
          <w:p w14:paraId="2348A250" w14:textId="52A61BA8" w:rsidR="00932393" w:rsidRPr="009218D7" w:rsidRDefault="00932393" w:rsidP="00932393">
            <w:pPr>
              <w:rPr>
                <w:rFonts w:asciiTheme="minorBidi" w:hAnsiTheme="minorBidi"/>
                <w:sz w:val="22"/>
                <w:szCs w:val="22"/>
              </w:rPr>
            </w:pPr>
          </w:p>
        </w:tc>
      </w:tr>
      <w:tr w:rsidR="00932393" w:rsidRPr="009218D7" w14:paraId="5F4EB77C" w14:textId="77777777" w:rsidTr="00932393">
        <w:tc>
          <w:tcPr>
            <w:tcW w:w="9450" w:type="dxa"/>
            <w:gridSpan w:val="7"/>
          </w:tcPr>
          <w:p w14:paraId="0D4986F9" w14:textId="77777777" w:rsidR="00932393" w:rsidRPr="009218D7" w:rsidRDefault="00932393" w:rsidP="00932393">
            <w:pPr>
              <w:rPr>
                <w:rFonts w:asciiTheme="minorBidi" w:hAnsiTheme="minorBidi"/>
                <w:sz w:val="22"/>
                <w:szCs w:val="22"/>
              </w:rPr>
            </w:pPr>
          </w:p>
          <w:p w14:paraId="51E87EA1" w14:textId="4A6484DA" w:rsidR="00932393" w:rsidRPr="009218D7" w:rsidRDefault="00932393" w:rsidP="00932393">
            <w:pPr>
              <w:rPr>
                <w:rFonts w:asciiTheme="minorBidi" w:hAnsiTheme="minorBidi"/>
                <w:sz w:val="22"/>
                <w:szCs w:val="22"/>
              </w:rPr>
            </w:pPr>
          </w:p>
        </w:tc>
      </w:tr>
      <w:tr w:rsidR="00932393" w:rsidRPr="009218D7" w14:paraId="16DB7E3A" w14:textId="77777777" w:rsidTr="00932393">
        <w:trPr>
          <w:trHeight w:val="1655"/>
        </w:trPr>
        <w:tc>
          <w:tcPr>
            <w:tcW w:w="9450" w:type="dxa"/>
            <w:gridSpan w:val="7"/>
          </w:tcPr>
          <w:p w14:paraId="69E1F772" w14:textId="77777777" w:rsidR="00932393" w:rsidRPr="009218D7" w:rsidRDefault="00932393" w:rsidP="00932393">
            <w:pPr>
              <w:rPr>
                <w:rFonts w:asciiTheme="minorBidi" w:hAnsiTheme="minorBidi"/>
                <w:sz w:val="22"/>
                <w:szCs w:val="22"/>
              </w:rPr>
            </w:pPr>
          </w:p>
          <w:p w14:paraId="1CDEC3BB" w14:textId="77777777" w:rsidR="00932393" w:rsidRPr="009218D7" w:rsidRDefault="00932393" w:rsidP="00932393">
            <w:pPr>
              <w:rPr>
                <w:rFonts w:asciiTheme="minorBidi" w:hAnsiTheme="minorBidi"/>
                <w:sz w:val="22"/>
                <w:szCs w:val="22"/>
              </w:rPr>
            </w:pPr>
          </w:p>
          <w:p w14:paraId="2907A551" w14:textId="77777777" w:rsidR="00932393" w:rsidRPr="009218D7" w:rsidRDefault="00932393" w:rsidP="00932393">
            <w:pPr>
              <w:rPr>
                <w:rFonts w:asciiTheme="minorBidi" w:hAnsiTheme="minorBidi"/>
                <w:sz w:val="22"/>
                <w:szCs w:val="22"/>
              </w:rPr>
            </w:pPr>
          </w:p>
          <w:p w14:paraId="255DD9BD" w14:textId="77777777" w:rsidR="00932393" w:rsidRPr="009218D7" w:rsidRDefault="00932393" w:rsidP="00932393">
            <w:pPr>
              <w:rPr>
                <w:rFonts w:asciiTheme="minorBidi" w:hAnsiTheme="minorBidi"/>
                <w:sz w:val="22"/>
                <w:szCs w:val="22"/>
              </w:rPr>
            </w:pPr>
          </w:p>
          <w:p w14:paraId="1C76DBD0" w14:textId="4C3E1267" w:rsidR="00932393" w:rsidRPr="009218D7" w:rsidRDefault="00932393" w:rsidP="00932393">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10CCD2DB" w:rsidR="00C94FA5" w:rsidRDefault="00C94FA5" w:rsidP="00872C65">
      <w:pPr>
        <w:rPr>
          <w:rFonts w:asciiTheme="minorBidi" w:hAnsiTheme="minorBidi"/>
          <w:b/>
          <w:bCs/>
          <w:sz w:val="20"/>
          <w:szCs w:val="20"/>
        </w:rPr>
      </w:pPr>
    </w:p>
    <w:p w14:paraId="1CC1D9C0" w14:textId="53CB6B72" w:rsidR="00A2588B" w:rsidRDefault="00A2588B" w:rsidP="00872C65">
      <w:pPr>
        <w:rPr>
          <w:rFonts w:asciiTheme="minorBidi" w:hAnsiTheme="minorBidi"/>
          <w:b/>
          <w:bCs/>
          <w:sz w:val="20"/>
          <w:szCs w:val="20"/>
        </w:rPr>
      </w:pPr>
    </w:p>
    <w:p w14:paraId="3DE5E64E" w14:textId="37C11BC6" w:rsidR="00A2588B" w:rsidRDefault="00A2588B" w:rsidP="00872C65">
      <w:pPr>
        <w:rPr>
          <w:rFonts w:asciiTheme="minorBidi" w:hAnsiTheme="minorBidi"/>
          <w:b/>
          <w:bCs/>
          <w:sz w:val="20"/>
          <w:szCs w:val="20"/>
        </w:rPr>
      </w:pPr>
    </w:p>
    <w:p w14:paraId="065341D1" w14:textId="43109BF5" w:rsidR="00A2588B" w:rsidRDefault="00A2588B" w:rsidP="00872C65">
      <w:pPr>
        <w:rPr>
          <w:rFonts w:asciiTheme="minorBidi" w:hAnsiTheme="minorBidi"/>
          <w:b/>
          <w:bCs/>
          <w:sz w:val="20"/>
          <w:szCs w:val="20"/>
        </w:rPr>
      </w:pPr>
    </w:p>
    <w:p w14:paraId="6F3BE636" w14:textId="67FB8825" w:rsidR="00A2588B" w:rsidRDefault="00A2588B" w:rsidP="00872C65">
      <w:pPr>
        <w:rPr>
          <w:rFonts w:asciiTheme="minorBidi" w:hAnsiTheme="minorBidi"/>
          <w:b/>
          <w:bCs/>
          <w:sz w:val="20"/>
          <w:szCs w:val="20"/>
        </w:rPr>
      </w:pPr>
    </w:p>
    <w:p w14:paraId="37A2EE40" w14:textId="009ADBEE" w:rsidR="00A2588B" w:rsidRDefault="00A2588B" w:rsidP="00872C65">
      <w:pPr>
        <w:rPr>
          <w:rFonts w:asciiTheme="minorBidi" w:hAnsiTheme="minorBidi"/>
          <w:b/>
          <w:bCs/>
          <w:sz w:val="20"/>
          <w:szCs w:val="20"/>
        </w:rPr>
      </w:pPr>
    </w:p>
    <w:p w14:paraId="4FF3E24C" w14:textId="5A3D5739" w:rsidR="00A2588B" w:rsidRDefault="00A2588B" w:rsidP="00872C65">
      <w:pPr>
        <w:rPr>
          <w:rFonts w:asciiTheme="minorBidi" w:hAnsiTheme="minorBidi"/>
          <w:b/>
          <w:bCs/>
          <w:sz w:val="20"/>
          <w:szCs w:val="20"/>
        </w:rPr>
      </w:pPr>
    </w:p>
    <w:p w14:paraId="7E48144C" w14:textId="2E3FABB6" w:rsidR="00A2588B" w:rsidRDefault="00A2588B" w:rsidP="00872C65">
      <w:pPr>
        <w:rPr>
          <w:rFonts w:asciiTheme="minorBidi" w:hAnsiTheme="minorBidi"/>
          <w:b/>
          <w:bCs/>
          <w:sz w:val="20"/>
          <w:szCs w:val="20"/>
        </w:rPr>
      </w:pPr>
    </w:p>
    <w:p w14:paraId="5BAB2195" w14:textId="4F34415F" w:rsidR="00A2588B" w:rsidRDefault="00A2588B" w:rsidP="00872C65">
      <w:pPr>
        <w:rPr>
          <w:rFonts w:asciiTheme="minorBidi" w:hAnsiTheme="minorBidi"/>
          <w:b/>
          <w:bCs/>
          <w:sz w:val="20"/>
          <w:szCs w:val="20"/>
        </w:rPr>
      </w:pPr>
    </w:p>
    <w:p w14:paraId="22BCB719" w14:textId="3CC90EE7" w:rsidR="00A2588B" w:rsidRDefault="00A2588B" w:rsidP="00872C65">
      <w:pPr>
        <w:rPr>
          <w:rFonts w:asciiTheme="minorBidi" w:hAnsiTheme="minorBidi"/>
          <w:b/>
          <w:bCs/>
          <w:sz w:val="20"/>
          <w:szCs w:val="20"/>
        </w:rPr>
      </w:pPr>
    </w:p>
    <w:p w14:paraId="084D7F13" w14:textId="2010B680" w:rsidR="00A2588B" w:rsidRDefault="00A2588B" w:rsidP="00872C65">
      <w:pPr>
        <w:rPr>
          <w:rFonts w:asciiTheme="minorBidi" w:hAnsiTheme="minorBidi"/>
          <w:b/>
          <w:bCs/>
          <w:sz w:val="20"/>
          <w:szCs w:val="20"/>
        </w:rPr>
      </w:pPr>
    </w:p>
    <w:p w14:paraId="3C3601A0" w14:textId="7EE928A5" w:rsidR="00A2588B" w:rsidRDefault="00A2588B" w:rsidP="00872C65">
      <w:pPr>
        <w:rPr>
          <w:rFonts w:asciiTheme="minorBidi" w:hAnsiTheme="minorBidi"/>
          <w:b/>
          <w:bCs/>
          <w:sz w:val="20"/>
          <w:szCs w:val="20"/>
        </w:rPr>
      </w:pPr>
    </w:p>
    <w:p w14:paraId="51C933C2" w14:textId="2ED37005" w:rsidR="00A2588B" w:rsidRDefault="00A2588B" w:rsidP="00872C65">
      <w:pPr>
        <w:rPr>
          <w:rFonts w:asciiTheme="minorBidi" w:hAnsiTheme="minorBidi"/>
          <w:b/>
          <w:bCs/>
          <w:sz w:val="20"/>
          <w:szCs w:val="20"/>
        </w:rPr>
      </w:pPr>
    </w:p>
    <w:p w14:paraId="007D41CB" w14:textId="6051B148" w:rsidR="00A2588B" w:rsidRDefault="00A2588B" w:rsidP="00872C65">
      <w:pPr>
        <w:rPr>
          <w:rFonts w:asciiTheme="minorBidi" w:hAnsiTheme="minorBidi"/>
          <w:b/>
          <w:bCs/>
          <w:sz w:val="20"/>
          <w:szCs w:val="20"/>
        </w:rPr>
      </w:pPr>
    </w:p>
    <w:p w14:paraId="390AFB43" w14:textId="7556120D" w:rsidR="00A2588B" w:rsidRDefault="00A2588B" w:rsidP="00872C65">
      <w:pPr>
        <w:rPr>
          <w:rFonts w:asciiTheme="minorBidi" w:hAnsiTheme="minorBidi"/>
          <w:b/>
          <w:bCs/>
          <w:sz w:val="20"/>
          <w:szCs w:val="20"/>
        </w:rPr>
      </w:pPr>
    </w:p>
    <w:p w14:paraId="01FF7F54" w14:textId="41C45DB5" w:rsidR="00A2588B" w:rsidRDefault="00A2588B" w:rsidP="00872C65">
      <w:pPr>
        <w:rPr>
          <w:rFonts w:asciiTheme="minorBidi" w:hAnsiTheme="minorBidi"/>
          <w:b/>
          <w:bCs/>
          <w:sz w:val="20"/>
          <w:szCs w:val="20"/>
        </w:rPr>
      </w:pPr>
    </w:p>
    <w:p w14:paraId="254BB855" w14:textId="64EB5B9C" w:rsidR="00A2588B" w:rsidRDefault="00A2588B" w:rsidP="00872C65">
      <w:pPr>
        <w:rPr>
          <w:rFonts w:asciiTheme="minorBidi" w:hAnsiTheme="minorBidi"/>
          <w:b/>
          <w:bCs/>
          <w:sz w:val="20"/>
          <w:szCs w:val="20"/>
        </w:rPr>
      </w:pPr>
    </w:p>
    <w:tbl>
      <w:tblPr>
        <w:tblStyle w:val="TableGrid"/>
        <w:tblW w:w="9604" w:type="dxa"/>
        <w:tblLook w:val="04A0" w:firstRow="1" w:lastRow="0" w:firstColumn="1" w:lastColumn="0" w:noHBand="0" w:noVBand="1"/>
      </w:tblPr>
      <w:tblGrid>
        <w:gridCol w:w="780"/>
        <w:gridCol w:w="8824"/>
      </w:tblGrid>
      <w:tr w:rsidR="00A2588B" w:rsidRPr="00A2588B" w14:paraId="6ECEB3C2" w14:textId="77777777" w:rsidTr="00A2588B">
        <w:trPr>
          <w:trHeight w:val="669"/>
        </w:trPr>
        <w:tc>
          <w:tcPr>
            <w:tcW w:w="9604" w:type="dxa"/>
            <w:gridSpan w:val="2"/>
          </w:tcPr>
          <w:p w14:paraId="6AFFB4F9" w14:textId="1F1D8045" w:rsidR="00A2588B" w:rsidRPr="00A2588B" w:rsidRDefault="00A2588B" w:rsidP="00872C65">
            <w:pPr>
              <w:rPr>
                <w:rFonts w:asciiTheme="minorBidi" w:hAnsiTheme="minorBidi"/>
                <w:b/>
                <w:bCs/>
                <w:sz w:val="20"/>
                <w:szCs w:val="20"/>
              </w:rPr>
            </w:pPr>
            <w:r w:rsidRPr="00A2588B">
              <w:rPr>
                <w:rFonts w:asciiTheme="minorBidi" w:hAnsiTheme="minorBidi"/>
                <w:b/>
                <w:bCs/>
                <w:sz w:val="20"/>
                <w:szCs w:val="20"/>
              </w:rPr>
              <w:lastRenderedPageBreak/>
              <w:t>Answer Key</w:t>
            </w:r>
          </w:p>
        </w:tc>
      </w:tr>
      <w:tr w:rsidR="00A2588B" w:rsidRPr="00A2588B" w14:paraId="175B523B" w14:textId="5C1B446B" w:rsidTr="00A2588B">
        <w:trPr>
          <w:trHeight w:val="669"/>
        </w:trPr>
        <w:tc>
          <w:tcPr>
            <w:tcW w:w="780" w:type="dxa"/>
          </w:tcPr>
          <w:p w14:paraId="5D4E13D2" w14:textId="71A57E0C" w:rsidR="00A2588B" w:rsidRPr="00A2588B" w:rsidRDefault="00A2588B" w:rsidP="00A2588B">
            <w:pPr>
              <w:pStyle w:val="ListParagraph"/>
              <w:numPr>
                <w:ilvl w:val="0"/>
                <w:numId w:val="32"/>
              </w:numPr>
              <w:rPr>
                <w:rFonts w:asciiTheme="minorBidi" w:hAnsiTheme="minorBidi"/>
                <w:b/>
                <w:bCs/>
                <w:sz w:val="20"/>
                <w:szCs w:val="20"/>
              </w:rPr>
            </w:pPr>
          </w:p>
        </w:tc>
        <w:tc>
          <w:tcPr>
            <w:tcW w:w="8824" w:type="dxa"/>
          </w:tcPr>
          <w:p w14:paraId="1D1CB702" w14:textId="77777777" w:rsidR="00A2588B" w:rsidRPr="00A2588B" w:rsidRDefault="00A2588B" w:rsidP="00A2588B">
            <w:pPr>
              <w:rPr>
                <w:rFonts w:asciiTheme="minorBidi" w:hAnsiTheme="minorBidi"/>
                <w:sz w:val="20"/>
                <w:szCs w:val="20"/>
              </w:rPr>
            </w:pPr>
            <w:r w:rsidRPr="00A2588B">
              <w:rPr>
                <w:rFonts w:asciiTheme="minorBidi" w:hAnsiTheme="minorBidi"/>
                <w:sz w:val="20"/>
                <w:szCs w:val="20"/>
              </w:rPr>
              <w:t>Mean Squared Error (MSE)</w:t>
            </w:r>
          </w:p>
        </w:tc>
      </w:tr>
      <w:tr w:rsidR="00A2588B" w:rsidRPr="00A2588B" w14:paraId="02A7152D" w14:textId="238C05ED" w:rsidTr="00A2588B">
        <w:trPr>
          <w:trHeight w:val="669"/>
        </w:trPr>
        <w:tc>
          <w:tcPr>
            <w:tcW w:w="780" w:type="dxa"/>
          </w:tcPr>
          <w:p w14:paraId="18655629" w14:textId="2AF85878" w:rsidR="00A2588B" w:rsidRPr="00A2588B" w:rsidRDefault="00A2588B" w:rsidP="00A2588B">
            <w:pPr>
              <w:pStyle w:val="ListParagraph"/>
              <w:numPr>
                <w:ilvl w:val="0"/>
                <w:numId w:val="32"/>
              </w:numPr>
              <w:rPr>
                <w:rFonts w:asciiTheme="minorBidi" w:hAnsiTheme="minorBidi"/>
                <w:b/>
                <w:bCs/>
                <w:sz w:val="20"/>
                <w:szCs w:val="20"/>
              </w:rPr>
            </w:pPr>
          </w:p>
        </w:tc>
        <w:tc>
          <w:tcPr>
            <w:tcW w:w="8824" w:type="dxa"/>
          </w:tcPr>
          <w:p w14:paraId="4DCC201A" w14:textId="77777777" w:rsidR="00A2588B" w:rsidRPr="00A2588B" w:rsidRDefault="00A2588B" w:rsidP="00A2588B">
            <w:pPr>
              <w:rPr>
                <w:rFonts w:asciiTheme="minorBidi" w:hAnsiTheme="minorBidi"/>
                <w:sz w:val="20"/>
                <w:szCs w:val="20"/>
              </w:rPr>
            </w:pPr>
            <w:r w:rsidRPr="00A2588B">
              <w:rPr>
                <w:rFonts w:asciiTheme="minorBidi" w:hAnsiTheme="minorBidi"/>
                <w:sz w:val="20"/>
                <w:szCs w:val="20"/>
              </w:rPr>
              <w:t>Correct and incorrect predictions</w:t>
            </w:r>
            <w:r w:rsidRPr="00A2588B">
              <w:rPr>
                <w:rFonts w:asciiTheme="minorBidi" w:hAnsiTheme="minorBidi"/>
                <w:sz w:val="20"/>
                <w:szCs w:val="20"/>
              </w:rPr>
              <w:t xml:space="preserve"> </w:t>
            </w:r>
          </w:p>
        </w:tc>
      </w:tr>
      <w:tr w:rsidR="00A2588B" w:rsidRPr="00A2588B" w14:paraId="1C72F738" w14:textId="5BD33A0C" w:rsidTr="00A2588B">
        <w:trPr>
          <w:trHeight w:val="669"/>
        </w:trPr>
        <w:tc>
          <w:tcPr>
            <w:tcW w:w="780" w:type="dxa"/>
          </w:tcPr>
          <w:p w14:paraId="6E03A237" w14:textId="70C2FF83" w:rsidR="00A2588B" w:rsidRPr="00A2588B" w:rsidRDefault="00A2588B" w:rsidP="00A2588B">
            <w:pPr>
              <w:pStyle w:val="ListParagraph"/>
              <w:numPr>
                <w:ilvl w:val="0"/>
                <w:numId w:val="32"/>
              </w:numPr>
              <w:rPr>
                <w:rFonts w:asciiTheme="minorBidi" w:hAnsiTheme="minorBidi"/>
                <w:b/>
                <w:bCs/>
                <w:sz w:val="20"/>
                <w:szCs w:val="20"/>
              </w:rPr>
            </w:pPr>
          </w:p>
        </w:tc>
        <w:tc>
          <w:tcPr>
            <w:tcW w:w="8824" w:type="dxa"/>
          </w:tcPr>
          <w:p w14:paraId="5166D33F" w14:textId="77777777" w:rsidR="00A2588B" w:rsidRPr="00A2588B" w:rsidRDefault="00A2588B" w:rsidP="00A2588B">
            <w:pPr>
              <w:rPr>
                <w:rFonts w:asciiTheme="minorBidi" w:hAnsiTheme="minorBidi"/>
                <w:sz w:val="20"/>
                <w:szCs w:val="20"/>
              </w:rPr>
            </w:pPr>
            <w:r w:rsidRPr="00A2588B">
              <w:rPr>
                <w:rFonts w:asciiTheme="minorBidi" w:hAnsiTheme="minorBidi"/>
                <w:sz w:val="20"/>
                <w:szCs w:val="20"/>
              </w:rPr>
              <w:t>Mean Average Error</w:t>
            </w:r>
          </w:p>
        </w:tc>
      </w:tr>
      <w:tr w:rsidR="00A2588B" w:rsidRPr="00A2588B" w14:paraId="352AFD32" w14:textId="3F4D2AF6" w:rsidTr="00A2588B">
        <w:trPr>
          <w:trHeight w:val="669"/>
        </w:trPr>
        <w:tc>
          <w:tcPr>
            <w:tcW w:w="780" w:type="dxa"/>
          </w:tcPr>
          <w:p w14:paraId="121B1CC2" w14:textId="5EC0D99B" w:rsidR="00A2588B" w:rsidRPr="00A2588B" w:rsidRDefault="00A2588B" w:rsidP="00A2588B">
            <w:pPr>
              <w:pStyle w:val="ListParagraph"/>
              <w:numPr>
                <w:ilvl w:val="0"/>
                <w:numId w:val="32"/>
              </w:numPr>
              <w:rPr>
                <w:rFonts w:asciiTheme="minorBidi" w:hAnsiTheme="minorBidi"/>
                <w:b/>
                <w:bCs/>
                <w:sz w:val="20"/>
                <w:szCs w:val="20"/>
              </w:rPr>
            </w:pPr>
          </w:p>
        </w:tc>
        <w:tc>
          <w:tcPr>
            <w:tcW w:w="8824" w:type="dxa"/>
          </w:tcPr>
          <w:p w14:paraId="0E75F83C" w14:textId="77777777" w:rsidR="00A2588B" w:rsidRPr="00A2588B" w:rsidRDefault="00A2588B" w:rsidP="00A2588B">
            <w:pPr>
              <w:rPr>
                <w:rFonts w:asciiTheme="minorBidi" w:hAnsiTheme="minorBidi"/>
                <w:sz w:val="20"/>
                <w:szCs w:val="20"/>
              </w:rPr>
            </w:pPr>
            <w:r w:rsidRPr="00A2588B">
              <w:rPr>
                <w:rFonts w:asciiTheme="minorBidi" w:hAnsiTheme="minorBidi"/>
                <w:sz w:val="20"/>
                <w:szCs w:val="20"/>
              </w:rPr>
              <w:t>Loss/accuracy curves</w:t>
            </w:r>
          </w:p>
        </w:tc>
      </w:tr>
      <w:tr w:rsidR="00A2588B" w:rsidRPr="00A2588B" w14:paraId="57161209" w14:textId="6E745343" w:rsidTr="00A2588B">
        <w:trPr>
          <w:trHeight w:val="669"/>
        </w:trPr>
        <w:tc>
          <w:tcPr>
            <w:tcW w:w="780" w:type="dxa"/>
          </w:tcPr>
          <w:p w14:paraId="3134F133" w14:textId="63AA097C" w:rsidR="00A2588B" w:rsidRPr="00A2588B" w:rsidRDefault="00A2588B" w:rsidP="00A2588B">
            <w:pPr>
              <w:pStyle w:val="ListParagraph"/>
              <w:numPr>
                <w:ilvl w:val="0"/>
                <w:numId w:val="32"/>
              </w:numPr>
              <w:rPr>
                <w:rFonts w:asciiTheme="minorBidi" w:hAnsiTheme="minorBidi"/>
                <w:b/>
                <w:bCs/>
                <w:sz w:val="20"/>
                <w:szCs w:val="20"/>
              </w:rPr>
            </w:pPr>
          </w:p>
        </w:tc>
        <w:tc>
          <w:tcPr>
            <w:tcW w:w="8824" w:type="dxa"/>
          </w:tcPr>
          <w:p w14:paraId="7FAB24A7" w14:textId="77777777" w:rsidR="00A2588B" w:rsidRPr="00A2588B" w:rsidRDefault="00A2588B" w:rsidP="00A2588B">
            <w:pPr>
              <w:rPr>
                <w:rFonts w:asciiTheme="minorBidi" w:hAnsiTheme="minorBidi"/>
                <w:sz w:val="20"/>
                <w:szCs w:val="20"/>
              </w:rPr>
            </w:pPr>
            <w:r w:rsidRPr="00A2588B">
              <w:rPr>
                <w:rFonts w:asciiTheme="minorBidi" w:hAnsiTheme="minorBidi"/>
                <w:sz w:val="20"/>
                <w:szCs w:val="20"/>
              </w:rPr>
              <w:t>Overfitting</w:t>
            </w:r>
          </w:p>
        </w:tc>
      </w:tr>
      <w:tr w:rsidR="00A2588B" w:rsidRPr="00A2588B" w14:paraId="2E7EC67C" w14:textId="6CD6F9FB" w:rsidTr="00A2588B">
        <w:trPr>
          <w:trHeight w:val="669"/>
        </w:trPr>
        <w:tc>
          <w:tcPr>
            <w:tcW w:w="780" w:type="dxa"/>
          </w:tcPr>
          <w:p w14:paraId="2424AFF3" w14:textId="6C7D4A69" w:rsidR="00A2588B" w:rsidRPr="00A2588B" w:rsidRDefault="00A2588B" w:rsidP="00A2588B">
            <w:pPr>
              <w:pStyle w:val="ListParagraph"/>
              <w:numPr>
                <w:ilvl w:val="0"/>
                <w:numId w:val="32"/>
              </w:numPr>
              <w:rPr>
                <w:rFonts w:asciiTheme="minorBidi" w:hAnsiTheme="minorBidi"/>
                <w:b/>
                <w:bCs/>
                <w:sz w:val="20"/>
                <w:szCs w:val="20"/>
              </w:rPr>
            </w:pPr>
          </w:p>
        </w:tc>
        <w:tc>
          <w:tcPr>
            <w:tcW w:w="8824" w:type="dxa"/>
          </w:tcPr>
          <w:p w14:paraId="0E40F17F" w14:textId="77777777" w:rsidR="00A2588B" w:rsidRPr="00A2588B" w:rsidRDefault="00A2588B" w:rsidP="00A2588B">
            <w:pPr>
              <w:rPr>
                <w:rFonts w:asciiTheme="minorBidi" w:hAnsiTheme="minorBidi"/>
                <w:sz w:val="20"/>
                <w:szCs w:val="20"/>
              </w:rPr>
            </w:pPr>
            <w:r w:rsidRPr="00A2588B">
              <w:rPr>
                <w:rFonts w:asciiTheme="minorBidi" w:hAnsiTheme="minorBidi"/>
                <w:sz w:val="20"/>
                <w:szCs w:val="20"/>
              </w:rPr>
              <w:t>Correct and incorrect predictions</w:t>
            </w:r>
          </w:p>
        </w:tc>
      </w:tr>
      <w:tr w:rsidR="00A2588B" w:rsidRPr="00A2588B" w14:paraId="3043522C" w14:textId="77777777" w:rsidTr="00A2588B">
        <w:trPr>
          <w:trHeight w:val="669"/>
        </w:trPr>
        <w:tc>
          <w:tcPr>
            <w:tcW w:w="9604" w:type="dxa"/>
            <w:gridSpan w:val="2"/>
          </w:tcPr>
          <w:p w14:paraId="708EC5B3" w14:textId="77777777" w:rsidR="00A2588B" w:rsidRPr="00A2588B" w:rsidRDefault="00A2588B" w:rsidP="00872C65">
            <w:pPr>
              <w:rPr>
                <w:rFonts w:asciiTheme="minorBidi" w:hAnsiTheme="minorBidi"/>
                <w:sz w:val="20"/>
                <w:szCs w:val="20"/>
              </w:rPr>
            </w:pPr>
          </w:p>
        </w:tc>
      </w:tr>
    </w:tbl>
    <w:p w14:paraId="34265B7F" w14:textId="77777777" w:rsidR="00A2588B" w:rsidRPr="00487D73" w:rsidRDefault="00A2588B" w:rsidP="00872C65">
      <w:pPr>
        <w:rPr>
          <w:rFonts w:asciiTheme="minorBidi" w:hAnsiTheme="minorBidi"/>
          <w:b/>
          <w:bCs/>
          <w:sz w:val="20"/>
          <w:szCs w:val="20"/>
        </w:rPr>
      </w:pPr>
    </w:p>
    <w:sectPr w:rsidR="00A2588B"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B123D" w14:textId="77777777" w:rsidR="000E1FF0" w:rsidRDefault="000E1FF0" w:rsidP="00C92255">
      <w:pPr>
        <w:spacing w:after="0" w:line="240" w:lineRule="auto"/>
      </w:pPr>
      <w:r>
        <w:separator/>
      </w:r>
    </w:p>
  </w:endnote>
  <w:endnote w:type="continuationSeparator" w:id="0">
    <w:p w14:paraId="1B77210D" w14:textId="77777777" w:rsidR="000E1FF0" w:rsidRDefault="000E1FF0"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A316E" w14:textId="77777777" w:rsidR="000E1FF0" w:rsidRDefault="000E1FF0" w:rsidP="00C92255">
      <w:pPr>
        <w:spacing w:after="0" w:line="240" w:lineRule="auto"/>
      </w:pPr>
      <w:r>
        <w:separator/>
      </w:r>
    </w:p>
  </w:footnote>
  <w:footnote w:type="continuationSeparator" w:id="0">
    <w:p w14:paraId="48F7014D" w14:textId="77777777" w:rsidR="000E1FF0" w:rsidRDefault="000E1FF0"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B23"/>
    <w:multiLevelType w:val="multilevel"/>
    <w:tmpl w:val="4E989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557264"/>
    <w:multiLevelType w:val="hybridMultilevel"/>
    <w:tmpl w:val="32C04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E224D"/>
    <w:multiLevelType w:val="hybridMultilevel"/>
    <w:tmpl w:val="5A84E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D61498A"/>
    <w:multiLevelType w:val="hybridMultilevel"/>
    <w:tmpl w:val="108E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B6BBA"/>
    <w:multiLevelType w:val="hybridMultilevel"/>
    <w:tmpl w:val="17E6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07853"/>
    <w:multiLevelType w:val="hybridMultilevel"/>
    <w:tmpl w:val="9BEAC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0"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8C7E99"/>
    <w:multiLevelType w:val="hybridMultilevel"/>
    <w:tmpl w:val="48DED6EA"/>
    <w:lvl w:ilvl="0" w:tplc="FFFFFFFF">
      <w:start w:val="1"/>
      <w:numFmt w:val="decimal"/>
      <w:lvlText w:val="%1."/>
      <w:lvlJc w:val="left"/>
      <w:pPr>
        <w:ind w:left="720" w:hanging="360"/>
      </w:pPr>
      <w:rPr>
        <w:rFonts w:eastAsia="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F52091"/>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51C1D"/>
    <w:multiLevelType w:val="multilevel"/>
    <w:tmpl w:val="8C9C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665DD1"/>
    <w:multiLevelType w:val="hybridMultilevel"/>
    <w:tmpl w:val="68E201DA"/>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75C92"/>
    <w:multiLevelType w:val="multilevel"/>
    <w:tmpl w:val="225C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054134"/>
    <w:multiLevelType w:val="hybridMultilevel"/>
    <w:tmpl w:val="36941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77366"/>
    <w:multiLevelType w:val="hybridMultilevel"/>
    <w:tmpl w:val="35128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071054"/>
    <w:multiLevelType w:val="hybridMultilevel"/>
    <w:tmpl w:val="31F60C76"/>
    <w:lvl w:ilvl="0" w:tplc="FCE0CE2A">
      <w:start w:val="1"/>
      <w:numFmt w:val="decimal"/>
      <w:lvlText w:val="%1."/>
      <w:lvlJc w:val="left"/>
      <w:pPr>
        <w:ind w:left="360" w:hanging="360"/>
      </w:pPr>
      <w:rPr>
        <w:b w:val="0"/>
        <w:bCs/>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914361"/>
    <w:multiLevelType w:val="hybridMultilevel"/>
    <w:tmpl w:val="650E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810536"/>
    <w:multiLevelType w:val="multilevel"/>
    <w:tmpl w:val="1214F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A24295"/>
    <w:multiLevelType w:val="multilevel"/>
    <w:tmpl w:val="2E223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534AEF"/>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2"/>
  </w:num>
  <w:num w:numId="3">
    <w:abstractNumId w:val="19"/>
  </w:num>
  <w:num w:numId="4">
    <w:abstractNumId w:val="28"/>
  </w:num>
  <w:num w:numId="5">
    <w:abstractNumId w:val="23"/>
  </w:num>
  <w:num w:numId="6">
    <w:abstractNumId w:val="31"/>
  </w:num>
  <w:num w:numId="7">
    <w:abstractNumId w:val="18"/>
  </w:num>
  <w:num w:numId="8">
    <w:abstractNumId w:val="29"/>
  </w:num>
  <w:num w:numId="9">
    <w:abstractNumId w:val="16"/>
  </w:num>
  <w:num w:numId="10">
    <w:abstractNumId w:val="4"/>
  </w:num>
  <w:num w:numId="11">
    <w:abstractNumId w:val="7"/>
  </w:num>
  <w:num w:numId="12">
    <w:abstractNumId w:val="10"/>
  </w:num>
  <w:num w:numId="13">
    <w:abstractNumId w:val="14"/>
  </w:num>
  <w:num w:numId="14">
    <w:abstractNumId w:val="24"/>
  </w:num>
  <w:num w:numId="15">
    <w:abstractNumId w:val="21"/>
  </w:num>
  <w:num w:numId="16">
    <w:abstractNumId w:val="22"/>
  </w:num>
  <w:num w:numId="17">
    <w:abstractNumId w:val="30"/>
  </w:num>
  <w:num w:numId="18">
    <w:abstractNumId w:val="12"/>
  </w:num>
  <w:num w:numId="19">
    <w:abstractNumId w:val="6"/>
  </w:num>
  <w:num w:numId="20">
    <w:abstractNumId w:val="5"/>
  </w:num>
  <w:num w:numId="21">
    <w:abstractNumId w:val="0"/>
  </w:num>
  <w:num w:numId="22">
    <w:abstractNumId w:val="26"/>
  </w:num>
  <w:num w:numId="23">
    <w:abstractNumId w:val="17"/>
  </w:num>
  <w:num w:numId="24">
    <w:abstractNumId w:val="13"/>
  </w:num>
  <w:num w:numId="25">
    <w:abstractNumId w:val="3"/>
  </w:num>
  <w:num w:numId="26">
    <w:abstractNumId w:val="8"/>
  </w:num>
  <w:num w:numId="27">
    <w:abstractNumId w:val="27"/>
  </w:num>
  <w:num w:numId="28">
    <w:abstractNumId w:val="15"/>
  </w:num>
  <w:num w:numId="29">
    <w:abstractNumId w:val="11"/>
  </w:num>
  <w:num w:numId="30">
    <w:abstractNumId w:val="1"/>
  </w:num>
  <w:num w:numId="31">
    <w:abstractNumId w:val="25"/>
  </w:num>
  <w:num w:numId="3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1006D"/>
    <w:rsid w:val="000100CD"/>
    <w:rsid w:val="00011DD5"/>
    <w:rsid w:val="00014171"/>
    <w:rsid w:val="00015EA1"/>
    <w:rsid w:val="000178DA"/>
    <w:rsid w:val="00023E92"/>
    <w:rsid w:val="00026798"/>
    <w:rsid w:val="00027020"/>
    <w:rsid w:val="00032D24"/>
    <w:rsid w:val="00051F8D"/>
    <w:rsid w:val="00055B94"/>
    <w:rsid w:val="000632C8"/>
    <w:rsid w:val="00067377"/>
    <w:rsid w:val="000732E3"/>
    <w:rsid w:val="00073EDA"/>
    <w:rsid w:val="00087675"/>
    <w:rsid w:val="00091168"/>
    <w:rsid w:val="000927EB"/>
    <w:rsid w:val="000A202A"/>
    <w:rsid w:val="000A256D"/>
    <w:rsid w:val="000A35C1"/>
    <w:rsid w:val="000B5176"/>
    <w:rsid w:val="000B6C4D"/>
    <w:rsid w:val="000C106D"/>
    <w:rsid w:val="000C7ED4"/>
    <w:rsid w:val="000D04CA"/>
    <w:rsid w:val="000D69FD"/>
    <w:rsid w:val="000D724E"/>
    <w:rsid w:val="000E00CA"/>
    <w:rsid w:val="000E1FF0"/>
    <w:rsid w:val="000E235A"/>
    <w:rsid w:val="000E3A5A"/>
    <w:rsid w:val="00100129"/>
    <w:rsid w:val="00100B03"/>
    <w:rsid w:val="00102FED"/>
    <w:rsid w:val="00105A0E"/>
    <w:rsid w:val="00107755"/>
    <w:rsid w:val="00107B9F"/>
    <w:rsid w:val="0011424E"/>
    <w:rsid w:val="00115C19"/>
    <w:rsid w:val="001161EE"/>
    <w:rsid w:val="001179ED"/>
    <w:rsid w:val="00120451"/>
    <w:rsid w:val="00127FDE"/>
    <w:rsid w:val="00130D42"/>
    <w:rsid w:val="00130E25"/>
    <w:rsid w:val="00131576"/>
    <w:rsid w:val="00132FA5"/>
    <w:rsid w:val="00140C34"/>
    <w:rsid w:val="001417DB"/>
    <w:rsid w:val="00141957"/>
    <w:rsid w:val="001438AD"/>
    <w:rsid w:val="0015188E"/>
    <w:rsid w:val="00157C17"/>
    <w:rsid w:val="00162EF8"/>
    <w:rsid w:val="0016752A"/>
    <w:rsid w:val="0017200C"/>
    <w:rsid w:val="00177E0D"/>
    <w:rsid w:val="001821E9"/>
    <w:rsid w:val="00182DB5"/>
    <w:rsid w:val="001876C5"/>
    <w:rsid w:val="001878EE"/>
    <w:rsid w:val="001A02AA"/>
    <w:rsid w:val="001B20C1"/>
    <w:rsid w:val="001B457D"/>
    <w:rsid w:val="001C0D67"/>
    <w:rsid w:val="001C6604"/>
    <w:rsid w:val="001D47D3"/>
    <w:rsid w:val="001E38C0"/>
    <w:rsid w:val="001F2A43"/>
    <w:rsid w:val="001F34DE"/>
    <w:rsid w:val="001F35B8"/>
    <w:rsid w:val="001F4C49"/>
    <w:rsid w:val="00204483"/>
    <w:rsid w:val="00205041"/>
    <w:rsid w:val="00205230"/>
    <w:rsid w:val="00205423"/>
    <w:rsid w:val="00206480"/>
    <w:rsid w:val="00210ABC"/>
    <w:rsid w:val="002375BA"/>
    <w:rsid w:val="00242DFC"/>
    <w:rsid w:val="00243CC2"/>
    <w:rsid w:val="0024460D"/>
    <w:rsid w:val="00250844"/>
    <w:rsid w:val="00255B63"/>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B28F0"/>
    <w:rsid w:val="002B2F8D"/>
    <w:rsid w:val="002B2FBB"/>
    <w:rsid w:val="002C17E0"/>
    <w:rsid w:val="002C1ECE"/>
    <w:rsid w:val="002F55EB"/>
    <w:rsid w:val="00307200"/>
    <w:rsid w:val="00315E46"/>
    <w:rsid w:val="003245D8"/>
    <w:rsid w:val="0032483B"/>
    <w:rsid w:val="003251FB"/>
    <w:rsid w:val="003350BF"/>
    <w:rsid w:val="00343F42"/>
    <w:rsid w:val="00345345"/>
    <w:rsid w:val="00351EED"/>
    <w:rsid w:val="0035637C"/>
    <w:rsid w:val="003579D4"/>
    <w:rsid w:val="003669A4"/>
    <w:rsid w:val="00370FF3"/>
    <w:rsid w:val="003775B3"/>
    <w:rsid w:val="00396713"/>
    <w:rsid w:val="003A2B9C"/>
    <w:rsid w:val="003A4AE7"/>
    <w:rsid w:val="003A6FF0"/>
    <w:rsid w:val="003B0BE3"/>
    <w:rsid w:val="003B28F3"/>
    <w:rsid w:val="003B4106"/>
    <w:rsid w:val="003B5915"/>
    <w:rsid w:val="003B639F"/>
    <w:rsid w:val="003C1CB1"/>
    <w:rsid w:val="003C7729"/>
    <w:rsid w:val="003D30DF"/>
    <w:rsid w:val="003E51FB"/>
    <w:rsid w:val="003F23AB"/>
    <w:rsid w:val="003F3430"/>
    <w:rsid w:val="0040260C"/>
    <w:rsid w:val="004059A9"/>
    <w:rsid w:val="004242A3"/>
    <w:rsid w:val="00425267"/>
    <w:rsid w:val="00427460"/>
    <w:rsid w:val="00431007"/>
    <w:rsid w:val="00431AC0"/>
    <w:rsid w:val="00431B6C"/>
    <w:rsid w:val="00434DC1"/>
    <w:rsid w:val="004355EB"/>
    <w:rsid w:val="004367EF"/>
    <w:rsid w:val="004373D0"/>
    <w:rsid w:val="00437640"/>
    <w:rsid w:val="004422EA"/>
    <w:rsid w:val="00445D04"/>
    <w:rsid w:val="004475C8"/>
    <w:rsid w:val="004479AF"/>
    <w:rsid w:val="00454016"/>
    <w:rsid w:val="00455DE6"/>
    <w:rsid w:val="004621CC"/>
    <w:rsid w:val="00470CFA"/>
    <w:rsid w:val="0047512B"/>
    <w:rsid w:val="004858FD"/>
    <w:rsid w:val="00485A2B"/>
    <w:rsid w:val="00487D73"/>
    <w:rsid w:val="00490C41"/>
    <w:rsid w:val="00492F45"/>
    <w:rsid w:val="00494F77"/>
    <w:rsid w:val="004A28F6"/>
    <w:rsid w:val="004A3CD2"/>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208AD"/>
    <w:rsid w:val="00537384"/>
    <w:rsid w:val="00540C21"/>
    <w:rsid w:val="00543AE5"/>
    <w:rsid w:val="0054583A"/>
    <w:rsid w:val="00547836"/>
    <w:rsid w:val="005527E1"/>
    <w:rsid w:val="0055389F"/>
    <w:rsid w:val="005551AD"/>
    <w:rsid w:val="00556BB7"/>
    <w:rsid w:val="00563828"/>
    <w:rsid w:val="00563B67"/>
    <w:rsid w:val="005662BB"/>
    <w:rsid w:val="00575649"/>
    <w:rsid w:val="00580C09"/>
    <w:rsid w:val="00586704"/>
    <w:rsid w:val="005878F7"/>
    <w:rsid w:val="005932FC"/>
    <w:rsid w:val="00595590"/>
    <w:rsid w:val="0059582F"/>
    <w:rsid w:val="005A0140"/>
    <w:rsid w:val="005A0818"/>
    <w:rsid w:val="005A2D36"/>
    <w:rsid w:val="005A49E1"/>
    <w:rsid w:val="005A7D8B"/>
    <w:rsid w:val="005C49A2"/>
    <w:rsid w:val="005C63CA"/>
    <w:rsid w:val="005C7425"/>
    <w:rsid w:val="005C74B4"/>
    <w:rsid w:val="005D0D73"/>
    <w:rsid w:val="005D4097"/>
    <w:rsid w:val="005D521E"/>
    <w:rsid w:val="005E2947"/>
    <w:rsid w:val="005F3228"/>
    <w:rsid w:val="006025E0"/>
    <w:rsid w:val="0060304B"/>
    <w:rsid w:val="006068E1"/>
    <w:rsid w:val="0061490E"/>
    <w:rsid w:val="0062188B"/>
    <w:rsid w:val="00621B95"/>
    <w:rsid w:val="00622345"/>
    <w:rsid w:val="006430C7"/>
    <w:rsid w:val="00653B42"/>
    <w:rsid w:val="00653F2B"/>
    <w:rsid w:val="00654A59"/>
    <w:rsid w:val="0065556F"/>
    <w:rsid w:val="00655752"/>
    <w:rsid w:val="00657407"/>
    <w:rsid w:val="00660249"/>
    <w:rsid w:val="006659E3"/>
    <w:rsid w:val="00665FB6"/>
    <w:rsid w:val="006675F4"/>
    <w:rsid w:val="00670AA2"/>
    <w:rsid w:val="00671320"/>
    <w:rsid w:val="00684DD0"/>
    <w:rsid w:val="0068551E"/>
    <w:rsid w:val="00687B4D"/>
    <w:rsid w:val="006966D1"/>
    <w:rsid w:val="00697781"/>
    <w:rsid w:val="006A3B70"/>
    <w:rsid w:val="006A3DA6"/>
    <w:rsid w:val="006B179A"/>
    <w:rsid w:val="006B1EA8"/>
    <w:rsid w:val="006B280E"/>
    <w:rsid w:val="006B36C6"/>
    <w:rsid w:val="006B42B6"/>
    <w:rsid w:val="006B57A4"/>
    <w:rsid w:val="006B7F88"/>
    <w:rsid w:val="006C138C"/>
    <w:rsid w:val="006C4C32"/>
    <w:rsid w:val="006C58E1"/>
    <w:rsid w:val="006C7150"/>
    <w:rsid w:val="006F0949"/>
    <w:rsid w:val="006F1ACA"/>
    <w:rsid w:val="006F3AE3"/>
    <w:rsid w:val="006F730B"/>
    <w:rsid w:val="006F7970"/>
    <w:rsid w:val="00700371"/>
    <w:rsid w:val="00704401"/>
    <w:rsid w:val="007129DA"/>
    <w:rsid w:val="00716131"/>
    <w:rsid w:val="007163F1"/>
    <w:rsid w:val="00717AEE"/>
    <w:rsid w:val="0074170C"/>
    <w:rsid w:val="007433EB"/>
    <w:rsid w:val="00753B17"/>
    <w:rsid w:val="0076179D"/>
    <w:rsid w:val="007671B7"/>
    <w:rsid w:val="00767E37"/>
    <w:rsid w:val="00771076"/>
    <w:rsid w:val="0077320F"/>
    <w:rsid w:val="00775599"/>
    <w:rsid w:val="00781278"/>
    <w:rsid w:val="00781501"/>
    <w:rsid w:val="00783007"/>
    <w:rsid w:val="007916F4"/>
    <w:rsid w:val="00793BD2"/>
    <w:rsid w:val="007962BD"/>
    <w:rsid w:val="007A1FFD"/>
    <w:rsid w:val="007A3C1C"/>
    <w:rsid w:val="007A6E4C"/>
    <w:rsid w:val="007B0DDF"/>
    <w:rsid w:val="007B55DB"/>
    <w:rsid w:val="007C02FA"/>
    <w:rsid w:val="007C23FE"/>
    <w:rsid w:val="007D50CD"/>
    <w:rsid w:val="007D75DA"/>
    <w:rsid w:val="007E063B"/>
    <w:rsid w:val="007E2336"/>
    <w:rsid w:val="007E44F8"/>
    <w:rsid w:val="007F4073"/>
    <w:rsid w:val="007F6693"/>
    <w:rsid w:val="00801BB6"/>
    <w:rsid w:val="00804B65"/>
    <w:rsid w:val="008173FE"/>
    <w:rsid w:val="008207C1"/>
    <w:rsid w:val="00820B22"/>
    <w:rsid w:val="00821020"/>
    <w:rsid w:val="00825686"/>
    <w:rsid w:val="008344C7"/>
    <w:rsid w:val="00847786"/>
    <w:rsid w:val="0085698C"/>
    <w:rsid w:val="0085795B"/>
    <w:rsid w:val="00872C65"/>
    <w:rsid w:val="00873AA9"/>
    <w:rsid w:val="00875C67"/>
    <w:rsid w:val="008852D5"/>
    <w:rsid w:val="00886CDA"/>
    <w:rsid w:val="008902E5"/>
    <w:rsid w:val="00892030"/>
    <w:rsid w:val="008936CF"/>
    <w:rsid w:val="008A47BF"/>
    <w:rsid w:val="008A57A9"/>
    <w:rsid w:val="008A62CE"/>
    <w:rsid w:val="008B5FCB"/>
    <w:rsid w:val="008B6A02"/>
    <w:rsid w:val="008C41CF"/>
    <w:rsid w:val="008C6704"/>
    <w:rsid w:val="008D2C8E"/>
    <w:rsid w:val="008D4002"/>
    <w:rsid w:val="008E54F0"/>
    <w:rsid w:val="00902935"/>
    <w:rsid w:val="00903770"/>
    <w:rsid w:val="00904ED1"/>
    <w:rsid w:val="0090734D"/>
    <w:rsid w:val="0091247B"/>
    <w:rsid w:val="00912D67"/>
    <w:rsid w:val="00917B2B"/>
    <w:rsid w:val="009218D7"/>
    <w:rsid w:val="009232D6"/>
    <w:rsid w:val="00924219"/>
    <w:rsid w:val="00932393"/>
    <w:rsid w:val="00932A12"/>
    <w:rsid w:val="00940B78"/>
    <w:rsid w:val="009429A0"/>
    <w:rsid w:val="0095602F"/>
    <w:rsid w:val="009627D9"/>
    <w:rsid w:val="00964C57"/>
    <w:rsid w:val="0096671C"/>
    <w:rsid w:val="009707EB"/>
    <w:rsid w:val="009725D2"/>
    <w:rsid w:val="00980A8E"/>
    <w:rsid w:val="00980BC9"/>
    <w:rsid w:val="00987018"/>
    <w:rsid w:val="00987E0A"/>
    <w:rsid w:val="0099255C"/>
    <w:rsid w:val="00993CA0"/>
    <w:rsid w:val="009A2167"/>
    <w:rsid w:val="009A395F"/>
    <w:rsid w:val="009B28C3"/>
    <w:rsid w:val="009C01BB"/>
    <w:rsid w:val="009C0B5C"/>
    <w:rsid w:val="009C2048"/>
    <w:rsid w:val="009C35F9"/>
    <w:rsid w:val="009D4B03"/>
    <w:rsid w:val="009D7401"/>
    <w:rsid w:val="009E0FA3"/>
    <w:rsid w:val="009F6350"/>
    <w:rsid w:val="009F6786"/>
    <w:rsid w:val="009F718A"/>
    <w:rsid w:val="00A1106D"/>
    <w:rsid w:val="00A14A8B"/>
    <w:rsid w:val="00A14DB7"/>
    <w:rsid w:val="00A2588B"/>
    <w:rsid w:val="00A2773F"/>
    <w:rsid w:val="00A32D9A"/>
    <w:rsid w:val="00A34D38"/>
    <w:rsid w:val="00A35EC5"/>
    <w:rsid w:val="00A37724"/>
    <w:rsid w:val="00A408E1"/>
    <w:rsid w:val="00A4166D"/>
    <w:rsid w:val="00A46940"/>
    <w:rsid w:val="00A51688"/>
    <w:rsid w:val="00A5569F"/>
    <w:rsid w:val="00A63B0D"/>
    <w:rsid w:val="00A74670"/>
    <w:rsid w:val="00A83AC6"/>
    <w:rsid w:val="00A8451E"/>
    <w:rsid w:val="00A9128E"/>
    <w:rsid w:val="00A960A8"/>
    <w:rsid w:val="00A96512"/>
    <w:rsid w:val="00AA1471"/>
    <w:rsid w:val="00AA1EBA"/>
    <w:rsid w:val="00AA3DB6"/>
    <w:rsid w:val="00AB1AC5"/>
    <w:rsid w:val="00AB1E8D"/>
    <w:rsid w:val="00AB61A6"/>
    <w:rsid w:val="00AB7550"/>
    <w:rsid w:val="00AC0BEB"/>
    <w:rsid w:val="00AC695C"/>
    <w:rsid w:val="00AD0060"/>
    <w:rsid w:val="00AD7B58"/>
    <w:rsid w:val="00AE2866"/>
    <w:rsid w:val="00AE2977"/>
    <w:rsid w:val="00AF1575"/>
    <w:rsid w:val="00AF2568"/>
    <w:rsid w:val="00AF498F"/>
    <w:rsid w:val="00AF7658"/>
    <w:rsid w:val="00B06079"/>
    <w:rsid w:val="00B07704"/>
    <w:rsid w:val="00B16786"/>
    <w:rsid w:val="00B21C25"/>
    <w:rsid w:val="00B24F24"/>
    <w:rsid w:val="00B30CA8"/>
    <w:rsid w:val="00B31BFE"/>
    <w:rsid w:val="00B32D77"/>
    <w:rsid w:val="00B34CA0"/>
    <w:rsid w:val="00B36CE8"/>
    <w:rsid w:val="00B52849"/>
    <w:rsid w:val="00B62E85"/>
    <w:rsid w:val="00B6583E"/>
    <w:rsid w:val="00B667A5"/>
    <w:rsid w:val="00B67FEB"/>
    <w:rsid w:val="00B718BD"/>
    <w:rsid w:val="00B73C75"/>
    <w:rsid w:val="00B7547C"/>
    <w:rsid w:val="00B80370"/>
    <w:rsid w:val="00B83DE7"/>
    <w:rsid w:val="00B85D7B"/>
    <w:rsid w:val="00B921BD"/>
    <w:rsid w:val="00B9468A"/>
    <w:rsid w:val="00BA20FB"/>
    <w:rsid w:val="00BA27F2"/>
    <w:rsid w:val="00BA3B14"/>
    <w:rsid w:val="00BA6AE9"/>
    <w:rsid w:val="00BB0508"/>
    <w:rsid w:val="00BB39EE"/>
    <w:rsid w:val="00BD1B0D"/>
    <w:rsid w:val="00BD5101"/>
    <w:rsid w:val="00BE1E16"/>
    <w:rsid w:val="00BE5563"/>
    <w:rsid w:val="00BF1797"/>
    <w:rsid w:val="00BF4D4B"/>
    <w:rsid w:val="00BF69D5"/>
    <w:rsid w:val="00C05385"/>
    <w:rsid w:val="00C07584"/>
    <w:rsid w:val="00C13948"/>
    <w:rsid w:val="00C16704"/>
    <w:rsid w:val="00C17821"/>
    <w:rsid w:val="00C207B7"/>
    <w:rsid w:val="00C23C5B"/>
    <w:rsid w:val="00C30120"/>
    <w:rsid w:val="00C37CEE"/>
    <w:rsid w:val="00C4016C"/>
    <w:rsid w:val="00C501B7"/>
    <w:rsid w:val="00C5075C"/>
    <w:rsid w:val="00C538C7"/>
    <w:rsid w:val="00C67EF8"/>
    <w:rsid w:val="00C80011"/>
    <w:rsid w:val="00C80EB1"/>
    <w:rsid w:val="00C8799A"/>
    <w:rsid w:val="00C87B33"/>
    <w:rsid w:val="00C92255"/>
    <w:rsid w:val="00C94FA5"/>
    <w:rsid w:val="00C95FFF"/>
    <w:rsid w:val="00CA32DB"/>
    <w:rsid w:val="00CB2032"/>
    <w:rsid w:val="00CC6E84"/>
    <w:rsid w:val="00CC6F28"/>
    <w:rsid w:val="00CC7296"/>
    <w:rsid w:val="00CD47B9"/>
    <w:rsid w:val="00CD5935"/>
    <w:rsid w:val="00CD681E"/>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BA8"/>
    <w:rsid w:val="00D5111C"/>
    <w:rsid w:val="00D53CA7"/>
    <w:rsid w:val="00D56305"/>
    <w:rsid w:val="00D646AF"/>
    <w:rsid w:val="00D66E63"/>
    <w:rsid w:val="00D702BE"/>
    <w:rsid w:val="00D7707A"/>
    <w:rsid w:val="00D8266B"/>
    <w:rsid w:val="00D95455"/>
    <w:rsid w:val="00DA03FD"/>
    <w:rsid w:val="00DA3B06"/>
    <w:rsid w:val="00DA66B5"/>
    <w:rsid w:val="00DB726E"/>
    <w:rsid w:val="00DD2BAD"/>
    <w:rsid w:val="00DE2EA0"/>
    <w:rsid w:val="00DE6544"/>
    <w:rsid w:val="00DF3B96"/>
    <w:rsid w:val="00DF61CA"/>
    <w:rsid w:val="00E025F8"/>
    <w:rsid w:val="00E04B3C"/>
    <w:rsid w:val="00E04C8D"/>
    <w:rsid w:val="00E17757"/>
    <w:rsid w:val="00E20654"/>
    <w:rsid w:val="00E22D15"/>
    <w:rsid w:val="00E30545"/>
    <w:rsid w:val="00E42273"/>
    <w:rsid w:val="00E54440"/>
    <w:rsid w:val="00E54D84"/>
    <w:rsid w:val="00E5687A"/>
    <w:rsid w:val="00E64769"/>
    <w:rsid w:val="00E7050F"/>
    <w:rsid w:val="00E76966"/>
    <w:rsid w:val="00E80DD5"/>
    <w:rsid w:val="00E92F0B"/>
    <w:rsid w:val="00E95479"/>
    <w:rsid w:val="00EA2B2B"/>
    <w:rsid w:val="00EA2FA2"/>
    <w:rsid w:val="00EB10DC"/>
    <w:rsid w:val="00EC0282"/>
    <w:rsid w:val="00EC1F85"/>
    <w:rsid w:val="00EC5DCF"/>
    <w:rsid w:val="00EC7683"/>
    <w:rsid w:val="00ED0D9B"/>
    <w:rsid w:val="00EE14E2"/>
    <w:rsid w:val="00EE17BB"/>
    <w:rsid w:val="00EE55F5"/>
    <w:rsid w:val="00EF406E"/>
    <w:rsid w:val="00F03AD0"/>
    <w:rsid w:val="00F07920"/>
    <w:rsid w:val="00F178B3"/>
    <w:rsid w:val="00F21B24"/>
    <w:rsid w:val="00F234A7"/>
    <w:rsid w:val="00F257D8"/>
    <w:rsid w:val="00F27AC1"/>
    <w:rsid w:val="00F3358D"/>
    <w:rsid w:val="00F347A2"/>
    <w:rsid w:val="00F35784"/>
    <w:rsid w:val="00F35F69"/>
    <w:rsid w:val="00F43E82"/>
    <w:rsid w:val="00F4411E"/>
    <w:rsid w:val="00F470BA"/>
    <w:rsid w:val="00F5039E"/>
    <w:rsid w:val="00F55388"/>
    <w:rsid w:val="00F6518F"/>
    <w:rsid w:val="00F6554A"/>
    <w:rsid w:val="00F713C7"/>
    <w:rsid w:val="00F71A28"/>
    <w:rsid w:val="00F72AF0"/>
    <w:rsid w:val="00F732A9"/>
    <w:rsid w:val="00F76AB2"/>
    <w:rsid w:val="00F82626"/>
    <w:rsid w:val="00F87752"/>
    <w:rsid w:val="00F94558"/>
    <w:rsid w:val="00F95BB6"/>
    <w:rsid w:val="00FA0102"/>
    <w:rsid w:val="00FA6BF8"/>
    <w:rsid w:val="00FB1A30"/>
    <w:rsid w:val="00FB3A43"/>
    <w:rsid w:val="00FB3ABA"/>
    <w:rsid w:val="00FC5BA8"/>
    <w:rsid w:val="00FC5FB9"/>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3D72D914-5715-4F0B-AD72-265A1E0A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6659E3"/>
    <w:pPr>
      <w:spacing w:after="0" w:line="240" w:lineRule="auto"/>
    </w:pPr>
    <w:rPr>
      <w:rFonts w:ascii="Times New Roman" w:eastAsia="Times New Roman" w:hAnsi="Times New Roman" w:cs="Times New Roman"/>
      <w:szCs w:val="20"/>
    </w:rPr>
  </w:style>
  <w:style w:type="paragraph" w:styleId="NormalWeb">
    <w:name w:val="Normal (Web)"/>
    <w:basedOn w:val="Normal"/>
    <w:uiPriority w:val="99"/>
    <w:unhideWhenUsed/>
    <w:rsid w:val="00A7467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46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63527">
      <w:bodyDiv w:val="1"/>
      <w:marLeft w:val="0"/>
      <w:marRight w:val="0"/>
      <w:marTop w:val="0"/>
      <w:marBottom w:val="0"/>
      <w:divBdr>
        <w:top w:val="none" w:sz="0" w:space="0" w:color="auto"/>
        <w:left w:val="none" w:sz="0" w:space="0" w:color="auto"/>
        <w:bottom w:val="none" w:sz="0" w:space="0" w:color="auto"/>
        <w:right w:val="none" w:sz="0" w:space="0" w:color="auto"/>
      </w:divBdr>
    </w:div>
    <w:div w:id="64650526">
      <w:bodyDiv w:val="1"/>
      <w:marLeft w:val="0"/>
      <w:marRight w:val="0"/>
      <w:marTop w:val="0"/>
      <w:marBottom w:val="0"/>
      <w:divBdr>
        <w:top w:val="none" w:sz="0" w:space="0" w:color="auto"/>
        <w:left w:val="none" w:sz="0" w:space="0" w:color="auto"/>
        <w:bottom w:val="none" w:sz="0" w:space="0" w:color="auto"/>
        <w:right w:val="none" w:sz="0" w:space="0" w:color="auto"/>
      </w:divBdr>
    </w:div>
    <w:div w:id="115291798">
      <w:bodyDiv w:val="1"/>
      <w:marLeft w:val="0"/>
      <w:marRight w:val="0"/>
      <w:marTop w:val="0"/>
      <w:marBottom w:val="0"/>
      <w:divBdr>
        <w:top w:val="none" w:sz="0" w:space="0" w:color="auto"/>
        <w:left w:val="none" w:sz="0" w:space="0" w:color="auto"/>
        <w:bottom w:val="none" w:sz="0" w:space="0" w:color="auto"/>
        <w:right w:val="none" w:sz="0" w:space="0" w:color="auto"/>
      </w:divBdr>
    </w:div>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287274724">
      <w:bodyDiv w:val="1"/>
      <w:marLeft w:val="0"/>
      <w:marRight w:val="0"/>
      <w:marTop w:val="0"/>
      <w:marBottom w:val="0"/>
      <w:divBdr>
        <w:top w:val="none" w:sz="0" w:space="0" w:color="auto"/>
        <w:left w:val="none" w:sz="0" w:space="0" w:color="auto"/>
        <w:bottom w:val="none" w:sz="0" w:space="0" w:color="auto"/>
        <w:right w:val="none" w:sz="0" w:space="0" w:color="auto"/>
      </w:divBdr>
    </w:div>
    <w:div w:id="503008570">
      <w:bodyDiv w:val="1"/>
      <w:marLeft w:val="0"/>
      <w:marRight w:val="0"/>
      <w:marTop w:val="0"/>
      <w:marBottom w:val="0"/>
      <w:divBdr>
        <w:top w:val="none" w:sz="0" w:space="0" w:color="auto"/>
        <w:left w:val="none" w:sz="0" w:space="0" w:color="auto"/>
        <w:bottom w:val="none" w:sz="0" w:space="0" w:color="auto"/>
        <w:right w:val="none" w:sz="0" w:space="0" w:color="auto"/>
      </w:divBdr>
    </w:div>
    <w:div w:id="627902870">
      <w:bodyDiv w:val="1"/>
      <w:marLeft w:val="0"/>
      <w:marRight w:val="0"/>
      <w:marTop w:val="0"/>
      <w:marBottom w:val="0"/>
      <w:divBdr>
        <w:top w:val="none" w:sz="0" w:space="0" w:color="auto"/>
        <w:left w:val="none" w:sz="0" w:space="0" w:color="auto"/>
        <w:bottom w:val="none" w:sz="0" w:space="0" w:color="auto"/>
        <w:right w:val="none" w:sz="0" w:space="0" w:color="auto"/>
      </w:divBdr>
    </w:div>
    <w:div w:id="749622261">
      <w:bodyDiv w:val="1"/>
      <w:marLeft w:val="0"/>
      <w:marRight w:val="0"/>
      <w:marTop w:val="0"/>
      <w:marBottom w:val="0"/>
      <w:divBdr>
        <w:top w:val="none" w:sz="0" w:space="0" w:color="auto"/>
        <w:left w:val="none" w:sz="0" w:space="0" w:color="auto"/>
        <w:bottom w:val="none" w:sz="0" w:space="0" w:color="auto"/>
        <w:right w:val="none" w:sz="0" w:space="0" w:color="auto"/>
      </w:divBdr>
    </w:div>
    <w:div w:id="910047377">
      <w:bodyDiv w:val="1"/>
      <w:marLeft w:val="0"/>
      <w:marRight w:val="0"/>
      <w:marTop w:val="0"/>
      <w:marBottom w:val="0"/>
      <w:divBdr>
        <w:top w:val="none" w:sz="0" w:space="0" w:color="auto"/>
        <w:left w:val="none" w:sz="0" w:space="0" w:color="auto"/>
        <w:bottom w:val="none" w:sz="0" w:space="0" w:color="auto"/>
        <w:right w:val="none" w:sz="0" w:space="0" w:color="auto"/>
      </w:divBdr>
    </w:div>
    <w:div w:id="1059942298">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19873783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481078674">
      <w:bodyDiv w:val="1"/>
      <w:marLeft w:val="0"/>
      <w:marRight w:val="0"/>
      <w:marTop w:val="0"/>
      <w:marBottom w:val="0"/>
      <w:divBdr>
        <w:top w:val="none" w:sz="0" w:space="0" w:color="auto"/>
        <w:left w:val="none" w:sz="0" w:space="0" w:color="auto"/>
        <w:bottom w:val="none" w:sz="0" w:space="0" w:color="auto"/>
        <w:right w:val="none" w:sz="0" w:space="0" w:color="auto"/>
      </w:divBdr>
      <w:divsChild>
        <w:div w:id="1276210953">
          <w:marLeft w:val="0"/>
          <w:marRight w:val="0"/>
          <w:marTop w:val="0"/>
          <w:marBottom w:val="0"/>
          <w:divBdr>
            <w:top w:val="none" w:sz="0" w:space="0" w:color="auto"/>
            <w:left w:val="none" w:sz="0" w:space="0" w:color="auto"/>
            <w:bottom w:val="none" w:sz="0" w:space="0" w:color="auto"/>
            <w:right w:val="none" w:sz="0" w:space="0" w:color="auto"/>
          </w:divBdr>
          <w:divsChild>
            <w:div w:id="570893303">
              <w:marLeft w:val="0"/>
              <w:marRight w:val="0"/>
              <w:marTop w:val="0"/>
              <w:marBottom w:val="0"/>
              <w:divBdr>
                <w:top w:val="none" w:sz="0" w:space="0" w:color="auto"/>
                <w:left w:val="none" w:sz="0" w:space="0" w:color="auto"/>
                <w:bottom w:val="none" w:sz="0" w:space="0" w:color="auto"/>
                <w:right w:val="none" w:sz="0" w:space="0" w:color="auto"/>
              </w:divBdr>
              <w:divsChild>
                <w:div w:id="963577323">
                  <w:marLeft w:val="0"/>
                  <w:marRight w:val="0"/>
                  <w:marTop w:val="0"/>
                  <w:marBottom w:val="0"/>
                  <w:divBdr>
                    <w:top w:val="none" w:sz="0" w:space="0" w:color="auto"/>
                    <w:left w:val="none" w:sz="0" w:space="0" w:color="auto"/>
                    <w:bottom w:val="none" w:sz="0" w:space="0" w:color="auto"/>
                    <w:right w:val="none" w:sz="0" w:space="0" w:color="auto"/>
                  </w:divBdr>
                  <w:divsChild>
                    <w:div w:id="1658075859">
                      <w:marLeft w:val="0"/>
                      <w:marRight w:val="0"/>
                      <w:marTop w:val="0"/>
                      <w:marBottom w:val="0"/>
                      <w:divBdr>
                        <w:top w:val="none" w:sz="0" w:space="0" w:color="auto"/>
                        <w:left w:val="none" w:sz="0" w:space="0" w:color="auto"/>
                        <w:bottom w:val="none" w:sz="0" w:space="0" w:color="auto"/>
                        <w:right w:val="none" w:sz="0" w:space="0" w:color="auto"/>
                      </w:divBdr>
                      <w:divsChild>
                        <w:div w:id="1125541280">
                          <w:marLeft w:val="0"/>
                          <w:marRight w:val="0"/>
                          <w:marTop w:val="0"/>
                          <w:marBottom w:val="0"/>
                          <w:divBdr>
                            <w:top w:val="none" w:sz="0" w:space="0" w:color="auto"/>
                            <w:left w:val="none" w:sz="0" w:space="0" w:color="auto"/>
                            <w:bottom w:val="none" w:sz="0" w:space="0" w:color="auto"/>
                            <w:right w:val="none" w:sz="0" w:space="0" w:color="auto"/>
                          </w:divBdr>
                          <w:divsChild>
                            <w:div w:id="40980998">
                              <w:marLeft w:val="0"/>
                              <w:marRight w:val="0"/>
                              <w:marTop w:val="0"/>
                              <w:marBottom w:val="0"/>
                              <w:divBdr>
                                <w:top w:val="none" w:sz="0" w:space="0" w:color="auto"/>
                                <w:left w:val="none" w:sz="0" w:space="0" w:color="auto"/>
                                <w:bottom w:val="none" w:sz="0" w:space="0" w:color="auto"/>
                                <w:right w:val="none" w:sz="0" w:space="0" w:color="auto"/>
                              </w:divBdr>
                              <w:divsChild>
                                <w:div w:id="14184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8651029">
      <w:bodyDiv w:val="1"/>
      <w:marLeft w:val="0"/>
      <w:marRight w:val="0"/>
      <w:marTop w:val="0"/>
      <w:marBottom w:val="0"/>
      <w:divBdr>
        <w:top w:val="none" w:sz="0" w:space="0" w:color="auto"/>
        <w:left w:val="none" w:sz="0" w:space="0" w:color="auto"/>
        <w:bottom w:val="none" w:sz="0" w:space="0" w:color="auto"/>
        <w:right w:val="none" w:sz="0" w:space="0" w:color="auto"/>
      </w:divBdr>
    </w:div>
    <w:div w:id="1770004995">
      <w:bodyDiv w:val="1"/>
      <w:marLeft w:val="0"/>
      <w:marRight w:val="0"/>
      <w:marTop w:val="0"/>
      <w:marBottom w:val="0"/>
      <w:divBdr>
        <w:top w:val="none" w:sz="0" w:space="0" w:color="auto"/>
        <w:left w:val="none" w:sz="0" w:space="0" w:color="auto"/>
        <w:bottom w:val="none" w:sz="0" w:space="0" w:color="auto"/>
        <w:right w:val="none" w:sz="0" w:space="0" w:color="auto"/>
      </w:divBdr>
    </w:div>
    <w:div w:id="1812674568">
      <w:bodyDiv w:val="1"/>
      <w:marLeft w:val="0"/>
      <w:marRight w:val="0"/>
      <w:marTop w:val="0"/>
      <w:marBottom w:val="0"/>
      <w:divBdr>
        <w:top w:val="none" w:sz="0" w:space="0" w:color="auto"/>
        <w:left w:val="none" w:sz="0" w:space="0" w:color="auto"/>
        <w:bottom w:val="none" w:sz="0" w:space="0" w:color="auto"/>
        <w:right w:val="none" w:sz="0" w:space="0" w:color="auto"/>
      </w:divBdr>
    </w:div>
    <w:div w:id="1869828269">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 w:id="2121680407">
      <w:bodyDiv w:val="1"/>
      <w:marLeft w:val="0"/>
      <w:marRight w:val="0"/>
      <w:marTop w:val="0"/>
      <w:marBottom w:val="0"/>
      <w:divBdr>
        <w:top w:val="none" w:sz="0" w:space="0" w:color="auto"/>
        <w:left w:val="none" w:sz="0" w:space="0" w:color="auto"/>
        <w:bottom w:val="none" w:sz="0" w:space="0" w:color="auto"/>
        <w:right w:val="none" w:sz="0" w:space="0" w:color="auto"/>
      </w:divBdr>
      <w:divsChild>
        <w:div w:id="1553687082">
          <w:marLeft w:val="0"/>
          <w:marRight w:val="0"/>
          <w:marTop w:val="0"/>
          <w:marBottom w:val="0"/>
          <w:divBdr>
            <w:top w:val="none" w:sz="0" w:space="0" w:color="auto"/>
            <w:left w:val="none" w:sz="0" w:space="0" w:color="auto"/>
            <w:bottom w:val="none" w:sz="0" w:space="0" w:color="auto"/>
            <w:right w:val="none" w:sz="0" w:space="0" w:color="auto"/>
          </w:divBdr>
          <w:divsChild>
            <w:div w:id="435248230">
              <w:marLeft w:val="0"/>
              <w:marRight w:val="0"/>
              <w:marTop w:val="0"/>
              <w:marBottom w:val="0"/>
              <w:divBdr>
                <w:top w:val="none" w:sz="0" w:space="0" w:color="auto"/>
                <w:left w:val="none" w:sz="0" w:space="0" w:color="auto"/>
                <w:bottom w:val="none" w:sz="0" w:space="0" w:color="auto"/>
                <w:right w:val="none" w:sz="0" w:space="0" w:color="auto"/>
              </w:divBdr>
              <w:divsChild>
                <w:div w:id="43600838">
                  <w:marLeft w:val="0"/>
                  <w:marRight w:val="0"/>
                  <w:marTop w:val="0"/>
                  <w:marBottom w:val="0"/>
                  <w:divBdr>
                    <w:top w:val="none" w:sz="0" w:space="0" w:color="auto"/>
                    <w:left w:val="none" w:sz="0" w:space="0" w:color="auto"/>
                    <w:bottom w:val="none" w:sz="0" w:space="0" w:color="auto"/>
                    <w:right w:val="none" w:sz="0" w:space="0" w:color="auto"/>
                  </w:divBdr>
                  <w:divsChild>
                    <w:div w:id="381251735">
                      <w:marLeft w:val="0"/>
                      <w:marRight w:val="0"/>
                      <w:marTop w:val="0"/>
                      <w:marBottom w:val="0"/>
                      <w:divBdr>
                        <w:top w:val="none" w:sz="0" w:space="0" w:color="auto"/>
                        <w:left w:val="none" w:sz="0" w:space="0" w:color="auto"/>
                        <w:bottom w:val="none" w:sz="0" w:space="0" w:color="auto"/>
                        <w:right w:val="none" w:sz="0" w:space="0" w:color="auto"/>
                      </w:divBdr>
                      <w:divsChild>
                        <w:div w:id="1070347265">
                          <w:marLeft w:val="0"/>
                          <w:marRight w:val="0"/>
                          <w:marTop w:val="0"/>
                          <w:marBottom w:val="0"/>
                          <w:divBdr>
                            <w:top w:val="none" w:sz="0" w:space="0" w:color="auto"/>
                            <w:left w:val="none" w:sz="0" w:space="0" w:color="auto"/>
                            <w:bottom w:val="none" w:sz="0" w:space="0" w:color="auto"/>
                            <w:right w:val="none" w:sz="0" w:space="0" w:color="auto"/>
                          </w:divBdr>
                          <w:divsChild>
                            <w:div w:id="1137064645">
                              <w:marLeft w:val="0"/>
                              <w:marRight w:val="0"/>
                              <w:marTop w:val="0"/>
                              <w:marBottom w:val="0"/>
                              <w:divBdr>
                                <w:top w:val="none" w:sz="0" w:space="0" w:color="auto"/>
                                <w:left w:val="none" w:sz="0" w:space="0" w:color="auto"/>
                                <w:bottom w:val="none" w:sz="0" w:space="0" w:color="auto"/>
                                <w:right w:val="none" w:sz="0" w:space="0" w:color="auto"/>
                              </w:divBdr>
                              <w:divsChild>
                                <w:div w:id="13672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Kanwal Zahoor</cp:lastModifiedBy>
  <cp:revision>14</cp:revision>
  <cp:lastPrinted>2025-08-20T05:35:00Z</cp:lastPrinted>
  <dcterms:created xsi:type="dcterms:W3CDTF">2025-08-19T20:12:00Z</dcterms:created>
  <dcterms:modified xsi:type="dcterms:W3CDTF">2025-08-20T05:36:00Z</dcterms:modified>
</cp:coreProperties>
</file>